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731F4"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Министерство образования и науки Хабаровского края</w:t>
      </w:r>
    </w:p>
    <w:p w14:paraId="7B64257E"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Краевое государственное бюджетное  </w:t>
      </w:r>
    </w:p>
    <w:p w14:paraId="4BFF5A65"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профессиональное образовательное учреждение</w:t>
      </w:r>
    </w:p>
    <w:p w14:paraId="1E3BA5D7"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 «Амурский политехнический техникум»</w:t>
      </w:r>
    </w:p>
    <w:p w14:paraId="1132FF4F" w14:textId="77777777" w:rsidR="000E6896" w:rsidRDefault="000E6896" w:rsidP="00FC22F5">
      <w:pPr>
        <w:ind w:left="5954"/>
        <w:rPr>
          <w:rFonts w:ascii="Times New Roman" w:hAnsi="Times New Roman" w:cs="Times New Roman"/>
          <w:sz w:val="28"/>
          <w:szCs w:val="28"/>
        </w:rPr>
      </w:pPr>
    </w:p>
    <w:p w14:paraId="46C78CBB" w14:textId="32D8971B" w:rsidR="00FB5461" w:rsidRDefault="00FB5461">
      <w:pPr>
        <w:rPr>
          <w:rFonts w:ascii="Times New Roman" w:hAnsi="Times New Roman" w:cs="Times New Roman"/>
          <w:sz w:val="28"/>
          <w:szCs w:val="28"/>
        </w:rPr>
      </w:pPr>
    </w:p>
    <w:p w14:paraId="3A29B88E" w14:textId="597366AE" w:rsidR="001E6EFA" w:rsidRDefault="001E6EFA">
      <w:pPr>
        <w:rPr>
          <w:rFonts w:ascii="Times New Roman" w:hAnsi="Times New Roman" w:cs="Times New Roman"/>
          <w:sz w:val="28"/>
          <w:szCs w:val="28"/>
        </w:rPr>
      </w:pPr>
    </w:p>
    <w:p w14:paraId="3B36F7FB" w14:textId="67153506" w:rsidR="001E6EFA" w:rsidRDefault="001E6EFA">
      <w:pPr>
        <w:rPr>
          <w:rFonts w:ascii="Times New Roman" w:hAnsi="Times New Roman" w:cs="Times New Roman"/>
          <w:sz w:val="28"/>
          <w:szCs w:val="28"/>
        </w:rPr>
      </w:pPr>
    </w:p>
    <w:p w14:paraId="33A015ED" w14:textId="77777777" w:rsidR="001E6EFA" w:rsidRPr="00FC22F5" w:rsidRDefault="001E6EFA">
      <w:pPr>
        <w:rPr>
          <w:rFonts w:ascii="Times New Roman" w:hAnsi="Times New Roman" w:cs="Times New Roman"/>
          <w:sz w:val="28"/>
          <w:szCs w:val="28"/>
        </w:rPr>
      </w:pPr>
    </w:p>
    <w:p w14:paraId="32AD091E" w14:textId="0259EA95" w:rsidR="00FB5461" w:rsidRPr="00FC22F5" w:rsidRDefault="00FB5461">
      <w:pPr>
        <w:rPr>
          <w:rFonts w:ascii="Times New Roman" w:hAnsi="Times New Roman" w:cs="Times New Roman"/>
          <w:sz w:val="28"/>
          <w:szCs w:val="28"/>
        </w:rPr>
      </w:pPr>
    </w:p>
    <w:p w14:paraId="41D1219A" w14:textId="77777777" w:rsidR="0053522B" w:rsidRPr="0053522B" w:rsidRDefault="0053522B" w:rsidP="0053522B">
      <w:pPr>
        <w:spacing w:after="3" w:line="248" w:lineRule="auto"/>
        <w:ind w:left="10" w:right="3" w:hanging="10"/>
        <w:jc w:val="center"/>
        <w:rPr>
          <w:rFonts w:ascii="Times New Roman" w:hAnsi="Times New Roman" w:cs="Times New Roman"/>
          <w:bCs/>
          <w:sz w:val="28"/>
          <w:szCs w:val="28"/>
        </w:rPr>
      </w:pPr>
      <w:r w:rsidRPr="0053522B">
        <w:rPr>
          <w:rFonts w:ascii="Times New Roman" w:hAnsi="Times New Roman" w:cs="Times New Roman"/>
          <w:bCs/>
          <w:sz w:val="28"/>
          <w:szCs w:val="28"/>
        </w:rPr>
        <w:t>РАБОЧАЯ ПРОГРАММА УЧЕБНОГО ПРЕДМЕТА</w:t>
      </w:r>
    </w:p>
    <w:p w14:paraId="3FDA494A" w14:textId="04584570" w:rsidR="007F2681" w:rsidRPr="0053522B" w:rsidRDefault="00502AB9" w:rsidP="0053522B">
      <w:pPr>
        <w:spacing w:after="3" w:line="248" w:lineRule="auto"/>
        <w:ind w:left="10" w:right="3" w:hanging="10"/>
        <w:jc w:val="center"/>
        <w:rPr>
          <w:rFonts w:ascii="Times New Roman" w:hAnsi="Times New Roman" w:cs="Times New Roman"/>
          <w:b/>
          <w:bCs/>
          <w:sz w:val="28"/>
          <w:szCs w:val="28"/>
        </w:rPr>
      </w:pPr>
      <w:r>
        <w:rPr>
          <w:rFonts w:ascii="Times New Roman" w:hAnsi="Times New Roman" w:cs="Times New Roman"/>
          <w:b/>
          <w:bCs/>
          <w:sz w:val="28"/>
          <w:szCs w:val="28"/>
        </w:rPr>
        <w:t>Основы безопасности и защиты Родины</w:t>
      </w:r>
    </w:p>
    <w:p w14:paraId="35EAC689" w14:textId="3C7BBE5A" w:rsidR="0053522B" w:rsidRDefault="0053522B" w:rsidP="0053522B">
      <w:pPr>
        <w:spacing w:after="3" w:line="248" w:lineRule="auto"/>
        <w:ind w:left="10" w:right="3" w:hanging="10"/>
        <w:jc w:val="both"/>
        <w:rPr>
          <w:rFonts w:ascii="Times New Roman" w:eastAsia="Times New Roman" w:hAnsi="Times New Roman" w:cs="Times New Roman"/>
          <w:color w:val="000000"/>
          <w:sz w:val="28"/>
          <w:szCs w:val="28"/>
        </w:rPr>
      </w:pPr>
    </w:p>
    <w:p w14:paraId="496F4E8F" w14:textId="17E911A8" w:rsidR="00B65AAE" w:rsidRDefault="00434A5C" w:rsidP="0053522B">
      <w:pPr>
        <w:spacing w:after="3" w:line="248" w:lineRule="auto"/>
        <w:ind w:right="3"/>
        <w:jc w:val="both"/>
        <w:rPr>
          <w:rFonts w:ascii="Times New Roman" w:eastAsia="Times New Roman" w:hAnsi="Times New Roman" w:cs="Times New Roman"/>
          <w:color w:val="000000"/>
          <w:sz w:val="28"/>
          <w:szCs w:val="28"/>
        </w:rPr>
      </w:pPr>
      <w:r w:rsidRPr="00434A5C">
        <w:rPr>
          <w:rFonts w:ascii="Times New Roman" w:eastAsia="Times New Roman" w:hAnsi="Times New Roman" w:cs="Times New Roman"/>
          <w:b/>
          <w:color w:val="000000"/>
          <w:sz w:val="28"/>
          <w:szCs w:val="28"/>
        </w:rPr>
        <w:t>Профессия</w:t>
      </w:r>
      <w:r w:rsidR="00B04317" w:rsidRPr="00B04317">
        <w:rPr>
          <w:rFonts w:ascii="Times New Roman" w:eastAsia="Times New Roman" w:hAnsi="Times New Roman" w:cs="Times New Roman"/>
          <w:b/>
          <w:color w:val="000000"/>
          <w:sz w:val="28"/>
          <w:szCs w:val="28"/>
        </w:rPr>
        <w:t xml:space="preserve">: </w:t>
      </w:r>
      <w:r w:rsidR="00502AB9" w:rsidRPr="00502AB9">
        <w:rPr>
          <w:rFonts w:ascii="Times New Roman" w:eastAsia="Times New Roman" w:hAnsi="Times New Roman" w:cs="Times New Roman"/>
          <w:color w:val="000000"/>
          <w:sz w:val="28"/>
          <w:szCs w:val="28"/>
        </w:rPr>
        <w:t>15.01.35 Мастер слесарных работ</w:t>
      </w:r>
    </w:p>
    <w:p w14:paraId="44AFF501" w14:textId="77777777" w:rsidR="00B04317" w:rsidRPr="00B04317" w:rsidRDefault="00B04317" w:rsidP="0053522B">
      <w:pPr>
        <w:spacing w:after="3" w:line="248" w:lineRule="auto"/>
        <w:ind w:right="3"/>
        <w:jc w:val="both"/>
        <w:rPr>
          <w:rFonts w:ascii="Times New Roman" w:eastAsia="Times New Roman" w:hAnsi="Times New Roman" w:cs="Times New Roman"/>
          <w:color w:val="000000"/>
          <w:sz w:val="28"/>
          <w:szCs w:val="28"/>
        </w:rPr>
      </w:pPr>
    </w:p>
    <w:p w14:paraId="48E68F48" w14:textId="77777777" w:rsidR="00B65AAE" w:rsidRDefault="00B65AAE" w:rsidP="0053522B">
      <w:pPr>
        <w:spacing w:after="3" w:line="248" w:lineRule="auto"/>
        <w:ind w:right="3"/>
        <w:jc w:val="both"/>
        <w:rPr>
          <w:rFonts w:ascii="Times New Roman" w:eastAsia="Times New Roman" w:hAnsi="Times New Roman" w:cs="Times New Roman"/>
          <w:b/>
          <w:color w:val="000000"/>
          <w:sz w:val="28"/>
          <w:szCs w:val="28"/>
        </w:rPr>
      </w:pPr>
    </w:p>
    <w:p w14:paraId="12E492F8" w14:textId="4F1DE4FD" w:rsidR="007F2681" w:rsidRPr="001A3FFF" w:rsidRDefault="0053522B" w:rsidP="0053522B">
      <w:pPr>
        <w:spacing w:after="3" w:line="248" w:lineRule="auto"/>
        <w:ind w:right="3"/>
        <w:jc w:val="both"/>
        <w:rPr>
          <w:rFonts w:ascii="Times New Roman" w:eastAsia="Times New Roman" w:hAnsi="Times New Roman" w:cs="Times New Roman"/>
          <w:color w:val="000000"/>
          <w:sz w:val="28"/>
          <w:szCs w:val="28"/>
        </w:rPr>
      </w:pPr>
      <w:r w:rsidRPr="0053522B">
        <w:rPr>
          <w:rFonts w:ascii="Times New Roman" w:eastAsia="Times New Roman" w:hAnsi="Times New Roman" w:cs="Times New Roman"/>
          <w:b/>
          <w:color w:val="000000"/>
          <w:sz w:val="28"/>
          <w:szCs w:val="28"/>
        </w:rPr>
        <w:t>Профиль:</w:t>
      </w:r>
      <w:r>
        <w:rPr>
          <w:rFonts w:ascii="Times New Roman" w:eastAsia="Times New Roman" w:hAnsi="Times New Roman" w:cs="Times New Roman"/>
          <w:color w:val="000000"/>
          <w:sz w:val="28"/>
          <w:szCs w:val="28"/>
        </w:rPr>
        <w:t xml:space="preserve"> технологический</w:t>
      </w:r>
    </w:p>
    <w:p w14:paraId="7FF260A7" w14:textId="7D955030" w:rsidR="001A3FFF" w:rsidRDefault="001A3FFF" w:rsidP="007F2681">
      <w:pPr>
        <w:spacing w:after="3" w:line="248" w:lineRule="auto"/>
        <w:ind w:left="10" w:right="3" w:hanging="10"/>
        <w:jc w:val="both"/>
        <w:rPr>
          <w:rFonts w:ascii="Times New Roman" w:eastAsia="Times New Roman" w:hAnsi="Times New Roman" w:cs="Times New Roman"/>
          <w:color w:val="000000"/>
          <w:sz w:val="24"/>
        </w:rPr>
      </w:pPr>
    </w:p>
    <w:p w14:paraId="64323CFE" w14:textId="77777777" w:rsidR="0053522B" w:rsidRPr="007F2681" w:rsidRDefault="0053522B" w:rsidP="007F2681">
      <w:pPr>
        <w:spacing w:after="3" w:line="248" w:lineRule="auto"/>
        <w:ind w:left="10" w:right="3" w:hanging="10"/>
        <w:jc w:val="both"/>
        <w:rPr>
          <w:rFonts w:ascii="Times New Roman" w:eastAsia="Times New Roman" w:hAnsi="Times New Roman" w:cs="Times New Roman"/>
          <w:color w:val="000000"/>
          <w:sz w:val="24"/>
        </w:rPr>
      </w:pPr>
    </w:p>
    <w:p w14:paraId="543437DC" w14:textId="032DEFE3" w:rsidR="000E6896" w:rsidRDefault="000E6896" w:rsidP="001A3FFF">
      <w:pPr>
        <w:rPr>
          <w:rFonts w:ascii="Times New Roman" w:hAnsi="Times New Roman" w:cs="Times New Roman"/>
          <w:sz w:val="28"/>
          <w:szCs w:val="28"/>
        </w:rPr>
      </w:pPr>
    </w:p>
    <w:p w14:paraId="6124BAC0" w14:textId="7155F814"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Трудоемкость </w:t>
      </w:r>
      <w:r w:rsidR="007D0CE1" w:rsidRPr="007D0CE1">
        <w:rPr>
          <w:rFonts w:ascii="Times New Roman" w:hAnsi="Times New Roman" w:cs="Times New Roman"/>
          <w:sz w:val="28"/>
          <w:szCs w:val="28"/>
        </w:rPr>
        <w:t xml:space="preserve">учебного предмета </w:t>
      </w:r>
      <w:r w:rsidR="003316E3">
        <w:rPr>
          <w:rFonts w:ascii="Times New Roman" w:hAnsi="Times New Roman" w:cs="Times New Roman"/>
          <w:sz w:val="28"/>
          <w:szCs w:val="28"/>
        </w:rPr>
        <w:t>68</w:t>
      </w:r>
      <w:r w:rsidR="00E96ECF">
        <w:rPr>
          <w:rFonts w:ascii="Times New Roman" w:hAnsi="Times New Roman" w:cs="Times New Roman"/>
          <w:sz w:val="28"/>
          <w:szCs w:val="28"/>
        </w:rPr>
        <w:t xml:space="preserve">  </w:t>
      </w:r>
    </w:p>
    <w:p w14:paraId="78E636A8" w14:textId="2CEF60BE"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Из них аудиторной нагрузки</w:t>
      </w:r>
      <w:r w:rsidR="00E46A2B">
        <w:rPr>
          <w:rFonts w:ascii="Times New Roman" w:hAnsi="Times New Roman" w:cs="Times New Roman"/>
          <w:sz w:val="28"/>
          <w:szCs w:val="28"/>
        </w:rPr>
        <w:t xml:space="preserve">      </w:t>
      </w:r>
      <w:r w:rsidRPr="00FC22F5">
        <w:rPr>
          <w:rFonts w:ascii="Times New Roman" w:hAnsi="Times New Roman" w:cs="Times New Roman"/>
          <w:sz w:val="28"/>
          <w:szCs w:val="28"/>
        </w:rPr>
        <w:t xml:space="preserve"> </w:t>
      </w:r>
      <w:r w:rsidR="00E96ECF">
        <w:rPr>
          <w:rFonts w:ascii="Times New Roman" w:hAnsi="Times New Roman" w:cs="Times New Roman"/>
          <w:sz w:val="28"/>
          <w:szCs w:val="28"/>
        </w:rPr>
        <w:t xml:space="preserve"> </w:t>
      </w:r>
      <w:r w:rsidR="00E46A2B">
        <w:rPr>
          <w:rFonts w:ascii="Times New Roman" w:hAnsi="Times New Roman" w:cs="Times New Roman"/>
          <w:sz w:val="28"/>
          <w:szCs w:val="28"/>
        </w:rPr>
        <w:t xml:space="preserve">68  </w:t>
      </w:r>
    </w:p>
    <w:p w14:paraId="05A2E71D" w14:textId="77777777"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В т.ч. </w:t>
      </w:r>
    </w:p>
    <w:tbl>
      <w:tblPr>
        <w:tblStyle w:val="a4"/>
        <w:tblW w:w="4536" w:type="dxa"/>
        <w:tblInd w:w="4354" w:type="dxa"/>
        <w:tblLook w:val="04A0" w:firstRow="1" w:lastRow="0" w:firstColumn="1" w:lastColumn="0" w:noHBand="0" w:noVBand="1"/>
      </w:tblPr>
      <w:tblGrid>
        <w:gridCol w:w="3402"/>
        <w:gridCol w:w="1134"/>
      </w:tblGrid>
      <w:tr w:rsidR="00FB5461" w:rsidRPr="00FC22F5" w14:paraId="16997971" w14:textId="77777777" w:rsidTr="00CE63AA">
        <w:tc>
          <w:tcPr>
            <w:tcW w:w="3402" w:type="dxa"/>
          </w:tcPr>
          <w:p w14:paraId="4AAB4962" w14:textId="0C1F5D19"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Лекций</w:t>
            </w:r>
          </w:p>
        </w:tc>
        <w:tc>
          <w:tcPr>
            <w:tcW w:w="1134" w:type="dxa"/>
          </w:tcPr>
          <w:p w14:paraId="282B0CDE" w14:textId="43667E12"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38</w:t>
            </w:r>
          </w:p>
        </w:tc>
      </w:tr>
      <w:tr w:rsidR="00FB5461" w:rsidRPr="00FC22F5" w14:paraId="7B64FDAB" w14:textId="77777777" w:rsidTr="00CE63AA">
        <w:tc>
          <w:tcPr>
            <w:tcW w:w="3402" w:type="dxa"/>
          </w:tcPr>
          <w:p w14:paraId="0324764E" w14:textId="5016AA05"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Практических занятий</w:t>
            </w:r>
          </w:p>
        </w:tc>
        <w:tc>
          <w:tcPr>
            <w:tcW w:w="1134" w:type="dxa"/>
          </w:tcPr>
          <w:p w14:paraId="28DB2D48" w14:textId="04618D99"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w:t>
            </w:r>
            <w:r w:rsidR="000B7A45">
              <w:rPr>
                <w:rFonts w:ascii="Times New Roman" w:hAnsi="Times New Roman" w:cs="Times New Roman"/>
                <w:sz w:val="28"/>
                <w:szCs w:val="28"/>
              </w:rPr>
              <w:t>0</w:t>
            </w:r>
          </w:p>
        </w:tc>
      </w:tr>
    </w:tbl>
    <w:p w14:paraId="3966658A" w14:textId="77777777" w:rsidR="00E46A2B" w:rsidRDefault="00E46A2B" w:rsidP="001A3FFF">
      <w:pPr>
        <w:ind w:left="4253"/>
        <w:rPr>
          <w:rFonts w:ascii="Times New Roman" w:hAnsi="Times New Roman" w:cs="Times New Roman"/>
          <w:sz w:val="28"/>
          <w:szCs w:val="28"/>
        </w:rPr>
      </w:pPr>
    </w:p>
    <w:p w14:paraId="05A19CFC" w14:textId="765F199C" w:rsidR="00FB5461" w:rsidRPr="00FC22F5" w:rsidRDefault="00FB5461" w:rsidP="001A3FFF">
      <w:pPr>
        <w:ind w:left="4253"/>
        <w:rPr>
          <w:rFonts w:ascii="Times New Roman" w:hAnsi="Times New Roman" w:cs="Times New Roman"/>
          <w:sz w:val="28"/>
          <w:szCs w:val="28"/>
        </w:rPr>
      </w:pPr>
      <w:r w:rsidRPr="00FC22F5">
        <w:rPr>
          <w:rFonts w:ascii="Times New Roman" w:hAnsi="Times New Roman" w:cs="Times New Roman"/>
          <w:sz w:val="28"/>
          <w:szCs w:val="28"/>
        </w:rPr>
        <w:t>Форма промежуточной аттестации:</w:t>
      </w:r>
      <w:r w:rsidR="000E6896">
        <w:rPr>
          <w:rFonts w:ascii="Times New Roman" w:hAnsi="Times New Roman" w:cs="Times New Roman"/>
          <w:sz w:val="28"/>
          <w:szCs w:val="28"/>
        </w:rPr>
        <w:br/>
      </w:r>
      <w:r w:rsidR="003316E3">
        <w:rPr>
          <w:rFonts w:ascii="Times New Roman" w:hAnsi="Times New Roman" w:cs="Times New Roman"/>
          <w:sz w:val="28"/>
          <w:szCs w:val="28"/>
        </w:rPr>
        <w:t>контрольная работа</w:t>
      </w:r>
      <w:r w:rsidR="000E6896">
        <w:rPr>
          <w:rFonts w:ascii="Times New Roman" w:hAnsi="Times New Roman" w:cs="Times New Roman"/>
          <w:sz w:val="28"/>
          <w:szCs w:val="28"/>
        </w:rPr>
        <w:t>, дифференцированный зачет</w:t>
      </w:r>
    </w:p>
    <w:p w14:paraId="5C14AD22" w14:textId="77777777" w:rsidR="00B65AAE" w:rsidRDefault="00B65AAE" w:rsidP="0053522B">
      <w:pPr>
        <w:jc w:val="center"/>
        <w:rPr>
          <w:rFonts w:ascii="Times New Roman" w:hAnsi="Times New Roman" w:cs="Times New Roman"/>
          <w:sz w:val="28"/>
          <w:szCs w:val="28"/>
        </w:rPr>
      </w:pPr>
    </w:p>
    <w:p w14:paraId="4248311F" w14:textId="59786B1B" w:rsidR="00B65AAE" w:rsidRDefault="00B65AAE" w:rsidP="0053522B">
      <w:pPr>
        <w:jc w:val="center"/>
        <w:rPr>
          <w:rFonts w:ascii="Times New Roman" w:hAnsi="Times New Roman" w:cs="Times New Roman"/>
          <w:sz w:val="28"/>
          <w:szCs w:val="28"/>
        </w:rPr>
      </w:pPr>
    </w:p>
    <w:p w14:paraId="7BB1E3BD" w14:textId="0B88FAD3" w:rsidR="001E6EFA" w:rsidRDefault="001E6EFA" w:rsidP="0053522B">
      <w:pPr>
        <w:jc w:val="center"/>
        <w:rPr>
          <w:rFonts w:ascii="Times New Roman" w:hAnsi="Times New Roman" w:cs="Times New Roman"/>
          <w:sz w:val="28"/>
          <w:szCs w:val="28"/>
        </w:rPr>
      </w:pPr>
    </w:p>
    <w:p w14:paraId="773BBD4B" w14:textId="35BD1F33" w:rsidR="00E46A2B" w:rsidRDefault="003316E3" w:rsidP="00B65AAE">
      <w:pPr>
        <w:spacing w:after="0"/>
        <w:jc w:val="center"/>
        <w:rPr>
          <w:rFonts w:ascii="Times New Roman" w:hAnsi="Times New Roman" w:cs="Times New Roman"/>
          <w:sz w:val="28"/>
          <w:szCs w:val="28"/>
        </w:rPr>
      </w:pPr>
      <w:r>
        <w:rPr>
          <w:rFonts w:ascii="Times New Roman" w:hAnsi="Times New Roman" w:cs="Times New Roman"/>
          <w:sz w:val="28"/>
          <w:szCs w:val="28"/>
        </w:rPr>
        <w:t>Амурск</w:t>
      </w:r>
      <w:r w:rsidR="0053522B">
        <w:rPr>
          <w:rFonts w:ascii="Times New Roman" w:hAnsi="Times New Roman" w:cs="Times New Roman"/>
          <w:sz w:val="28"/>
          <w:szCs w:val="28"/>
        </w:rPr>
        <w:t>,</w:t>
      </w:r>
    </w:p>
    <w:p w14:paraId="79A6C1C8" w14:textId="6C78B97E" w:rsidR="00E46A2B" w:rsidRDefault="00E46A2B" w:rsidP="00B65AAE">
      <w:pPr>
        <w:spacing w:after="0"/>
        <w:jc w:val="center"/>
        <w:rPr>
          <w:rFonts w:ascii="Times New Roman" w:hAnsi="Times New Roman" w:cs="Times New Roman"/>
          <w:sz w:val="28"/>
          <w:szCs w:val="28"/>
        </w:rPr>
      </w:pPr>
      <w:r>
        <w:rPr>
          <w:rFonts w:ascii="Times New Roman" w:hAnsi="Times New Roman" w:cs="Times New Roman"/>
          <w:sz w:val="28"/>
          <w:szCs w:val="28"/>
        </w:rPr>
        <w:t>202</w:t>
      </w:r>
      <w:r w:rsidR="000526BC">
        <w:rPr>
          <w:rFonts w:ascii="Times New Roman" w:hAnsi="Times New Roman" w:cs="Times New Roman"/>
          <w:sz w:val="28"/>
          <w:szCs w:val="28"/>
        </w:rPr>
        <w:t>5</w:t>
      </w:r>
    </w:p>
    <w:p w14:paraId="7B2CB890" w14:textId="77777777" w:rsidR="00B65AAE" w:rsidRDefault="00B65AAE" w:rsidP="00E46A2B">
      <w:pPr>
        <w:rPr>
          <w:rFonts w:ascii="Times New Roman" w:eastAsia="Times New Roman" w:hAnsi="Times New Roman" w:cs="Times New Roman"/>
          <w:sz w:val="28"/>
          <w:szCs w:val="28"/>
          <w:lang w:eastAsia="ru-RU"/>
        </w:rPr>
        <w:sectPr w:rsidR="00B65AAE" w:rsidSect="0053522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14:paraId="147BC886" w14:textId="3A0E9F54" w:rsidR="00E46A2B" w:rsidRPr="00E46A2B" w:rsidRDefault="00E46A2B" w:rsidP="00502AB9">
      <w:pPr>
        <w:jc w:val="both"/>
        <w:rPr>
          <w:rFonts w:ascii="Times New Roman" w:eastAsia="Times New Roman" w:hAnsi="Times New Roman" w:cs="Times New Roman"/>
          <w:sz w:val="24"/>
          <w:szCs w:val="24"/>
          <w:lang w:eastAsia="ru-RU"/>
        </w:rPr>
      </w:pPr>
      <w:r w:rsidRPr="00E46A2B">
        <w:rPr>
          <w:rFonts w:ascii="Times New Roman" w:eastAsia="Times New Roman" w:hAnsi="Times New Roman" w:cs="Times New Roman"/>
          <w:sz w:val="28"/>
          <w:szCs w:val="28"/>
          <w:lang w:eastAsia="ru-RU"/>
        </w:rPr>
        <w:lastRenderedPageBreak/>
        <w:t xml:space="preserve">Программа учебного предмета </w:t>
      </w:r>
      <w:r w:rsidR="00502AB9" w:rsidRPr="00502AB9">
        <w:rPr>
          <w:rFonts w:ascii="Times New Roman" w:eastAsia="Times New Roman" w:hAnsi="Times New Roman" w:cs="Times New Roman"/>
          <w:sz w:val="28"/>
          <w:szCs w:val="28"/>
          <w:lang w:eastAsia="ru-RU"/>
        </w:rPr>
        <w:t>Основы безопасности и защиты Родины</w:t>
      </w:r>
      <w:r w:rsidR="00502AB9">
        <w:rPr>
          <w:rFonts w:ascii="Times New Roman" w:eastAsia="Times New Roman" w:hAnsi="Times New Roman" w:cs="Times New Roman"/>
          <w:sz w:val="28"/>
          <w:szCs w:val="28"/>
          <w:lang w:eastAsia="ru-RU"/>
        </w:rPr>
        <w:t xml:space="preserve"> </w:t>
      </w:r>
      <w:r w:rsidRPr="00E46A2B">
        <w:rPr>
          <w:rFonts w:ascii="Times New Roman" w:eastAsia="Times New Roman" w:hAnsi="Times New Roman" w:cs="Times New Roman"/>
          <w:sz w:val="28"/>
          <w:szCs w:val="28"/>
          <w:lang w:eastAsia="ru-RU"/>
        </w:rPr>
        <w:t xml:space="preserve">составлена в соответствии с требованиями федерального государственного образовательного стандарта среднего общего образования </w:t>
      </w:r>
    </w:p>
    <w:p w14:paraId="6BC87CF7" w14:textId="77777777" w:rsidR="00E46A2B" w:rsidRPr="00E46A2B" w:rsidRDefault="00E46A2B" w:rsidP="00E46A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sz w:val="28"/>
          <w:szCs w:val="28"/>
          <w:lang w:eastAsia="ru-RU"/>
        </w:rPr>
      </w:pPr>
    </w:p>
    <w:p w14:paraId="056F0A18"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FE2DFA9"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DAB1EE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78CE3D57"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1B142B3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2CB309FF"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bookmarkStart w:id="0" w:name="_GoBack"/>
      <w:bookmarkEnd w:id="0"/>
    </w:p>
    <w:p w14:paraId="6B933BEC"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0A6EC719"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6D8AF05"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1BF41B6"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3148B65D"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4D88E00E"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170863DD"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37EBC28B"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69E3D8CD" w14:textId="6CC99EA7" w:rsidR="00E46A2B" w:rsidRPr="0061597F" w:rsidRDefault="00E46A2B" w:rsidP="00147208">
      <w:pPr>
        <w:rPr>
          <w:rFonts w:ascii="Times New Roman" w:hAnsi="Times New Roman" w:cs="Times New Roman"/>
          <w:b/>
          <w:sz w:val="28"/>
          <w:szCs w:val="28"/>
        </w:rPr>
      </w:pPr>
      <w:r w:rsidRPr="0061597F">
        <w:rPr>
          <w:rFonts w:ascii="Times New Roman" w:hAnsi="Times New Roman" w:cs="Times New Roman"/>
          <w:b/>
          <w:sz w:val="28"/>
          <w:szCs w:val="28"/>
        </w:rPr>
        <w:t>Составитель программы учебного предмета</w:t>
      </w:r>
    </w:p>
    <w:p w14:paraId="650131B9" w14:textId="0FA0BFFB"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Черемных</w:t>
      </w:r>
      <w:r w:rsidR="00D54219">
        <w:rPr>
          <w:rFonts w:ascii="Times New Roman" w:hAnsi="Times New Roman" w:cs="Times New Roman"/>
          <w:sz w:val="28"/>
          <w:szCs w:val="28"/>
        </w:rPr>
        <w:t xml:space="preserve"> </w:t>
      </w:r>
      <w:r w:rsidRPr="0061597F">
        <w:rPr>
          <w:rFonts w:ascii="Times New Roman" w:hAnsi="Times New Roman" w:cs="Times New Roman"/>
          <w:sz w:val="28"/>
          <w:szCs w:val="28"/>
        </w:rPr>
        <w:t>П.С.</w:t>
      </w:r>
      <w:r w:rsidR="00D54219">
        <w:rPr>
          <w:rFonts w:ascii="Times New Roman" w:hAnsi="Times New Roman" w:cs="Times New Roman"/>
          <w:sz w:val="28"/>
          <w:szCs w:val="28"/>
        </w:rPr>
        <w:t>, п</w:t>
      </w:r>
      <w:r w:rsidRPr="0061597F">
        <w:rPr>
          <w:rFonts w:ascii="Times New Roman" w:hAnsi="Times New Roman" w:cs="Times New Roman"/>
          <w:sz w:val="28"/>
          <w:szCs w:val="28"/>
        </w:rPr>
        <w:t>реподаватель</w:t>
      </w:r>
      <w:r w:rsidR="00D54219">
        <w:rPr>
          <w:rFonts w:ascii="Times New Roman" w:hAnsi="Times New Roman" w:cs="Times New Roman"/>
          <w:sz w:val="28"/>
          <w:szCs w:val="28"/>
        </w:rPr>
        <w:t>-</w:t>
      </w:r>
      <w:r w:rsidRPr="0061597F">
        <w:rPr>
          <w:rFonts w:ascii="Times New Roman" w:hAnsi="Times New Roman" w:cs="Times New Roman"/>
          <w:sz w:val="28"/>
          <w:szCs w:val="28"/>
        </w:rPr>
        <w:t xml:space="preserve"> организатор ОБЖ</w:t>
      </w:r>
    </w:p>
    <w:p w14:paraId="7433AFB5" w14:textId="46697B53" w:rsidR="00885BEB" w:rsidRPr="007F2681" w:rsidRDefault="00FB5461" w:rsidP="007F2681">
      <w:pPr>
        <w:jc w:val="center"/>
        <w:rPr>
          <w:rFonts w:ascii="Times New Roman" w:hAnsi="Times New Roman" w:cs="Times New Roman"/>
          <w:sz w:val="28"/>
          <w:szCs w:val="28"/>
        </w:rPr>
      </w:pPr>
      <w:r w:rsidRPr="00FC22F5">
        <w:rPr>
          <w:rFonts w:ascii="Times New Roman" w:hAnsi="Times New Roman" w:cs="Times New Roman"/>
          <w:sz w:val="28"/>
          <w:szCs w:val="28"/>
        </w:rPr>
        <w:br w:type="page"/>
      </w:r>
    </w:p>
    <w:sdt>
      <w:sdtPr>
        <w:rPr>
          <w:rFonts w:ascii="Times New Roman" w:eastAsiaTheme="minorHAnsi" w:hAnsi="Times New Roman" w:cs="Times New Roman"/>
          <w:b/>
          <w:bCs/>
          <w:color w:val="000000" w:themeColor="text1"/>
          <w:sz w:val="28"/>
          <w:szCs w:val="28"/>
          <w:lang w:eastAsia="en-US"/>
        </w:rPr>
        <w:id w:val="1523208888"/>
        <w:docPartObj>
          <w:docPartGallery w:val="Table of Contents"/>
          <w:docPartUnique/>
        </w:docPartObj>
      </w:sdtPr>
      <w:sdtEndPr>
        <w:rPr>
          <w:b w:val="0"/>
          <w:bCs w:val="0"/>
        </w:rPr>
      </w:sdtEndPr>
      <w:sdtContent>
        <w:p w14:paraId="7DE8AD2F" w14:textId="6231D92D" w:rsidR="00885BEB" w:rsidRPr="00885BEB" w:rsidRDefault="00885BEB" w:rsidP="00885BEB">
          <w:pPr>
            <w:pStyle w:val="a5"/>
            <w:jc w:val="center"/>
            <w:rPr>
              <w:rFonts w:ascii="Times New Roman" w:hAnsi="Times New Roman" w:cs="Times New Roman"/>
              <w:b/>
              <w:bCs/>
              <w:color w:val="000000" w:themeColor="text1"/>
              <w:sz w:val="28"/>
              <w:szCs w:val="28"/>
            </w:rPr>
          </w:pPr>
          <w:r w:rsidRPr="00885BEB">
            <w:rPr>
              <w:rFonts w:ascii="Times New Roman" w:hAnsi="Times New Roman" w:cs="Times New Roman"/>
              <w:b/>
              <w:bCs/>
              <w:color w:val="000000" w:themeColor="text1"/>
              <w:sz w:val="28"/>
              <w:szCs w:val="28"/>
            </w:rPr>
            <w:t>Оглавление</w:t>
          </w:r>
        </w:p>
        <w:p w14:paraId="2349829C" w14:textId="16F8CA1A" w:rsidR="000E6896" w:rsidRPr="000E6896" w:rsidRDefault="00885BEB">
          <w:pPr>
            <w:pStyle w:val="11"/>
            <w:tabs>
              <w:tab w:val="right" w:leader="dot" w:pos="9345"/>
            </w:tabs>
            <w:rPr>
              <w:rFonts w:ascii="Times New Roman" w:eastAsiaTheme="minorEastAsia" w:hAnsi="Times New Roman" w:cs="Times New Roman"/>
              <w:noProof/>
              <w:sz w:val="28"/>
              <w:szCs w:val="28"/>
              <w:lang w:eastAsia="ru-RU"/>
            </w:rPr>
          </w:pPr>
          <w:r w:rsidRPr="000E6896">
            <w:rPr>
              <w:rFonts w:ascii="Times New Roman" w:hAnsi="Times New Roman" w:cs="Times New Roman"/>
              <w:color w:val="000000" w:themeColor="text1"/>
              <w:sz w:val="28"/>
              <w:szCs w:val="28"/>
            </w:rPr>
            <w:fldChar w:fldCharType="begin"/>
          </w:r>
          <w:r w:rsidRPr="000E6896">
            <w:rPr>
              <w:rFonts w:ascii="Times New Roman" w:hAnsi="Times New Roman" w:cs="Times New Roman"/>
              <w:color w:val="000000" w:themeColor="text1"/>
              <w:sz w:val="28"/>
              <w:szCs w:val="28"/>
            </w:rPr>
            <w:instrText xml:space="preserve"> TOC \o "1-3" \h \z \u </w:instrText>
          </w:r>
          <w:r w:rsidRPr="000E6896">
            <w:rPr>
              <w:rFonts w:ascii="Times New Roman" w:hAnsi="Times New Roman" w:cs="Times New Roman"/>
              <w:color w:val="000000" w:themeColor="text1"/>
              <w:sz w:val="28"/>
              <w:szCs w:val="28"/>
            </w:rPr>
            <w:fldChar w:fldCharType="separate"/>
          </w:r>
          <w:hyperlink w:anchor="_Toc85020865" w:history="1">
            <w:r w:rsidR="000E6896" w:rsidRPr="000E6896">
              <w:rPr>
                <w:rStyle w:val="a6"/>
                <w:rFonts w:ascii="Times New Roman" w:hAnsi="Times New Roman" w:cs="Times New Roman"/>
                <w:noProof/>
                <w:sz w:val="28"/>
                <w:szCs w:val="28"/>
              </w:rPr>
              <w:t>1. Пояснительная записка</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_Toc85020865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w:t>
            </w:r>
            <w:r w:rsidR="000E6896" w:rsidRPr="000E6896">
              <w:rPr>
                <w:rFonts w:ascii="Times New Roman" w:hAnsi="Times New Roman" w:cs="Times New Roman"/>
                <w:noProof/>
                <w:webHidden/>
                <w:sz w:val="28"/>
                <w:szCs w:val="28"/>
              </w:rPr>
              <w:fldChar w:fldCharType="end"/>
            </w:r>
          </w:hyperlink>
        </w:p>
        <w:p w14:paraId="56244E60" w14:textId="45C69FF6" w:rsidR="000E6896" w:rsidRPr="000E6896" w:rsidRDefault="00982EDE">
          <w:pPr>
            <w:pStyle w:val="11"/>
            <w:tabs>
              <w:tab w:val="right" w:leader="dot" w:pos="9345"/>
            </w:tabs>
            <w:rPr>
              <w:rFonts w:ascii="Times New Roman" w:eastAsiaTheme="minorEastAsia" w:hAnsi="Times New Roman" w:cs="Times New Roman"/>
              <w:noProof/>
              <w:sz w:val="28"/>
              <w:szCs w:val="28"/>
              <w:lang w:eastAsia="ru-RU"/>
            </w:rPr>
          </w:pPr>
          <w:hyperlink w:anchor="_Toc85020866" w:history="1">
            <w:r w:rsidR="000E6896" w:rsidRPr="000E6896">
              <w:rPr>
                <w:rStyle w:val="a6"/>
                <w:rFonts w:ascii="Times New Roman" w:hAnsi="Times New Roman" w:cs="Times New Roman"/>
                <w:noProof/>
                <w:sz w:val="28"/>
                <w:szCs w:val="28"/>
              </w:rPr>
              <w:t xml:space="preserve">2. Содержание учебного предмета </w:t>
            </w:r>
            <w:r w:rsidR="00502AB9" w:rsidRPr="00502AB9">
              <w:rPr>
                <w:rStyle w:val="a6"/>
                <w:rFonts w:ascii="Times New Roman" w:hAnsi="Times New Roman" w:cs="Times New Roman"/>
                <w:noProof/>
                <w:sz w:val="28"/>
                <w:szCs w:val="28"/>
              </w:rPr>
              <w:t>Основы безопасности и защиты Родины</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_Toc85020866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30</w:t>
            </w:r>
            <w:r w:rsidR="000E6896" w:rsidRPr="000E6896">
              <w:rPr>
                <w:rFonts w:ascii="Times New Roman" w:hAnsi="Times New Roman" w:cs="Times New Roman"/>
                <w:noProof/>
                <w:webHidden/>
                <w:sz w:val="28"/>
                <w:szCs w:val="28"/>
              </w:rPr>
              <w:fldChar w:fldCharType="end"/>
            </w:r>
          </w:hyperlink>
        </w:p>
        <w:p w14:paraId="49DF9017" w14:textId="50D6D7D4" w:rsidR="000E6896" w:rsidRPr="000E6896" w:rsidRDefault="00982EDE">
          <w:pPr>
            <w:pStyle w:val="11"/>
            <w:tabs>
              <w:tab w:val="right" w:leader="dot" w:pos="9345"/>
            </w:tabs>
            <w:rPr>
              <w:rFonts w:ascii="Times New Roman" w:eastAsiaTheme="minorEastAsia" w:hAnsi="Times New Roman" w:cs="Times New Roman"/>
              <w:noProof/>
              <w:sz w:val="28"/>
              <w:szCs w:val="28"/>
              <w:lang w:eastAsia="ru-RU"/>
            </w:rPr>
          </w:pPr>
          <w:hyperlink w:anchor="_Toc85020867" w:history="1">
            <w:r w:rsidR="000E6896" w:rsidRPr="000E6896">
              <w:rPr>
                <w:rStyle w:val="a6"/>
                <w:rFonts w:ascii="Times New Roman" w:hAnsi="Times New Roman" w:cs="Times New Roman"/>
                <w:noProof/>
                <w:sz w:val="28"/>
                <w:szCs w:val="28"/>
              </w:rPr>
              <w:t xml:space="preserve">3. Тематический план учебного предмета </w:t>
            </w:r>
            <w:r w:rsidR="00502AB9" w:rsidRPr="00502AB9">
              <w:rPr>
                <w:rStyle w:val="a6"/>
                <w:rFonts w:ascii="Times New Roman" w:hAnsi="Times New Roman" w:cs="Times New Roman"/>
                <w:noProof/>
                <w:sz w:val="28"/>
                <w:szCs w:val="28"/>
              </w:rPr>
              <w:t>Основы безопасности и защиты Родины</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_Toc85020867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36</w:t>
            </w:r>
            <w:r w:rsidR="000E6896" w:rsidRPr="000E6896">
              <w:rPr>
                <w:rFonts w:ascii="Times New Roman" w:hAnsi="Times New Roman" w:cs="Times New Roman"/>
                <w:noProof/>
                <w:webHidden/>
                <w:sz w:val="28"/>
                <w:szCs w:val="28"/>
              </w:rPr>
              <w:fldChar w:fldCharType="end"/>
            </w:r>
          </w:hyperlink>
        </w:p>
        <w:p w14:paraId="20A7ACAE" w14:textId="0BB63F3A" w:rsidR="000E6896" w:rsidRPr="000E6896" w:rsidRDefault="00982EDE">
          <w:pPr>
            <w:pStyle w:val="11"/>
            <w:tabs>
              <w:tab w:val="right" w:leader="dot" w:pos="9345"/>
            </w:tabs>
            <w:rPr>
              <w:rFonts w:ascii="Times New Roman" w:eastAsiaTheme="minorEastAsia" w:hAnsi="Times New Roman" w:cs="Times New Roman"/>
              <w:noProof/>
              <w:sz w:val="28"/>
              <w:szCs w:val="28"/>
              <w:lang w:eastAsia="ru-RU"/>
            </w:rPr>
          </w:pPr>
          <w:hyperlink w:anchor="_Toc85020868" w:history="1">
            <w:r w:rsidR="000E6896" w:rsidRPr="000E6896">
              <w:rPr>
                <w:rStyle w:val="a6"/>
                <w:rFonts w:ascii="Times New Roman" w:hAnsi="Times New Roman" w:cs="Times New Roman"/>
                <w:noProof/>
                <w:sz w:val="28"/>
                <w:szCs w:val="28"/>
              </w:rPr>
              <w:t xml:space="preserve">4. Материально-техническое обеспечение преподавания учебного предмета </w:t>
            </w:r>
            <w:r w:rsidR="00502AB9" w:rsidRPr="00502AB9">
              <w:rPr>
                <w:rStyle w:val="a6"/>
                <w:rFonts w:ascii="Times New Roman" w:hAnsi="Times New Roman" w:cs="Times New Roman"/>
                <w:noProof/>
                <w:sz w:val="28"/>
                <w:szCs w:val="28"/>
              </w:rPr>
              <w:t>Основы безопасности и защиты Родины</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_Toc85020868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44</w:t>
            </w:r>
            <w:r w:rsidR="000E6896" w:rsidRPr="000E6896">
              <w:rPr>
                <w:rFonts w:ascii="Times New Roman" w:hAnsi="Times New Roman" w:cs="Times New Roman"/>
                <w:noProof/>
                <w:webHidden/>
                <w:sz w:val="28"/>
                <w:szCs w:val="28"/>
              </w:rPr>
              <w:fldChar w:fldCharType="end"/>
            </w:r>
          </w:hyperlink>
        </w:p>
        <w:p w14:paraId="5B985F62" w14:textId="197CBA07" w:rsidR="000E6896" w:rsidRPr="000E6896" w:rsidRDefault="00982EDE">
          <w:pPr>
            <w:pStyle w:val="11"/>
            <w:tabs>
              <w:tab w:val="right" w:leader="dot" w:pos="9345"/>
            </w:tabs>
            <w:rPr>
              <w:rFonts w:ascii="Times New Roman" w:eastAsiaTheme="minorEastAsia" w:hAnsi="Times New Roman" w:cs="Times New Roman"/>
              <w:noProof/>
              <w:sz w:val="28"/>
              <w:szCs w:val="28"/>
              <w:lang w:eastAsia="ru-RU"/>
            </w:rPr>
          </w:pPr>
          <w:hyperlink w:anchor="_Toc85020869" w:history="1">
            <w:r w:rsidR="000E6896" w:rsidRPr="000E6896">
              <w:rPr>
                <w:rStyle w:val="a6"/>
                <w:rFonts w:ascii="Times New Roman" w:hAnsi="Times New Roman" w:cs="Times New Roman"/>
                <w:noProof/>
                <w:sz w:val="28"/>
                <w:szCs w:val="28"/>
              </w:rPr>
              <w:t xml:space="preserve">5. Контроль и оценка освоения  учебного предмета </w:t>
            </w:r>
            <w:r w:rsidR="00502AB9" w:rsidRPr="00502AB9">
              <w:rPr>
                <w:rStyle w:val="a6"/>
                <w:rFonts w:ascii="Times New Roman" w:hAnsi="Times New Roman" w:cs="Times New Roman"/>
                <w:noProof/>
                <w:sz w:val="28"/>
                <w:szCs w:val="28"/>
              </w:rPr>
              <w:t>Основы безопасности и защиты Родины</w:t>
            </w:r>
            <w:r w:rsidR="000E6896" w:rsidRPr="000E6896">
              <w:rPr>
                <w:rFonts w:ascii="Times New Roman" w:hAnsi="Times New Roman" w:cs="Times New Roman"/>
                <w:noProof/>
                <w:webHidden/>
                <w:sz w:val="28"/>
                <w:szCs w:val="28"/>
              </w:rPr>
              <w:tab/>
            </w:r>
          </w:hyperlink>
        </w:p>
        <w:p w14:paraId="6248DCC8" w14:textId="7F901A13" w:rsidR="00885BEB" w:rsidRPr="00885BEB" w:rsidRDefault="00885BEB">
          <w:pPr>
            <w:rPr>
              <w:rFonts w:ascii="Times New Roman" w:hAnsi="Times New Roman" w:cs="Times New Roman"/>
              <w:color w:val="000000" w:themeColor="text1"/>
              <w:sz w:val="28"/>
              <w:szCs w:val="28"/>
            </w:rPr>
          </w:pPr>
          <w:r w:rsidRPr="000E6896">
            <w:rPr>
              <w:rFonts w:ascii="Times New Roman" w:hAnsi="Times New Roman" w:cs="Times New Roman"/>
              <w:color w:val="000000" w:themeColor="text1"/>
              <w:sz w:val="28"/>
              <w:szCs w:val="28"/>
            </w:rPr>
            <w:fldChar w:fldCharType="end"/>
          </w:r>
        </w:p>
      </w:sdtContent>
    </w:sdt>
    <w:p w14:paraId="04030E73" w14:textId="04094F4B" w:rsidR="00885BEB" w:rsidRDefault="00885BEB">
      <w:pPr>
        <w:rPr>
          <w:rFonts w:ascii="Times New Roman" w:eastAsiaTheme="majorEastAsia" w:hAnsi="Times New Roman" w:cs="Times New Roman"/>
          <w:b/>
          <w:bCs/>
          <w:color w:val="000000" w:themeColor="text1"/>
          <w:sz w:val="32"/>
          <w:szCs w:val="32"/>
        </w:rPr>
      </w:pPr>
    </w:p>
    <w:p w14:paraId="4BF0D64B" w14:textId="77777777" w:rsidR="00885BEB" w:rsidRDefault="00885BEB">
      <w:pPr>
        <w:rPr>
          <w:rFonts w:ascii="Times New Roman" w:eastAsiaTheme="majorEastAsia" w:hAnsi="Times New Roman" w:cs="Times New Roman"/>
          <w:b/>
          <w:bCs/>
          <w:color w:val="000000" w:themeColor="text1"/>
          <w:sz w:val="32"/>
          <w:szCs w:val="32"/>
        </w:rPr>
      </w:pPr>
      <w:r>
        <w:rPr>
          <w:rFonts w:ascii="Times New Roman" w:hAnsi="Times New Roman" w:cs="Times New Roman"/>
          <w:b/>
          <w:bCs/>
          <w:color w:val="000000" w:themeColor="text1"/>
        </w:rPr>
        <w:br w:type="page"/>
      </w:r>
    </w:p>
    <w:p w14:paraId="3F06E5B9" w14:textId="582CDB95" w:rsidR="00FB5461" w:rsidRPr="001E6EFA" w:rsidRDefault="00FC22F5" w:rsidP="001E6EFA">
      <w:pPr>
        <w:pStyle w:val="1"/>
        <w:jc w:val="center"/>
        <w:rPr>
          <w:rFonts w:ascii="Times New Roman" w:hAnsi="Times New Roman" w:cs="Times New Roman"/>
          <w:b/>
          <w:bCs/>
          <w:color w:val="000000" w:themeColor="text1"/>
          <w:sz w:val="28"/>
          <w:szCs w:val="28"/>
        </w:rPr>
      </w:pPr>
      <w:bookmarkStart w:id="1" w:name="_Toc85020865"/>
      <w:r>
        <w:rPr>
          <w:rFonts w:ascii="Times New Roman" w:hAnsi="Times New Roman" w:cs="Times New Roman"/>
          <w:b/>
          <w:bCs/>
          <w:color w:val="000000" w:themeColor="text1"/>
        </w:rPr>
        <w:lastRenderedPageBreak/>
        <w:t xml:space="preserve">1. </w:t>
      </w:r>
      <w:r w:rsidR="00FB5461" w:rsidRPr="001E6EFA">
        <w:rPr>
          <w:rFonts w:ascii="Times New Roman" w:hAnsi="Times New Roman" w:cs="Times New Roman"/>
          <w:b/>
          <w:bCs/>
          <w:color w:val="000000" w:themeColor="text1"/>
          <w:sz w:val="28"/>
          <w:szCs w:val="28"/>
        </w:rPr>
        <w:t>Пояснительная записка</w:t>
      </w:r>
      <w:bookmarkEnd w:id="1"/>
    </w:p>
    <w:p w14:paraId="53A6D9C2" w14:textId="657654DA" w:rsidR="00FB5461" w:rsidRPr="001E6EFA" w:rsidRDefault="00FB5461" w:rsidP="008357D9">
      <w:pPr>
        <w:spacing w:after="0" w:line="240" w:lineRule="auto"/>
        <w:ind w:firstLine="567"/>
        <w:jc w:val="both"/>
        <w:rPr>
          <w:rFonts w:ascii="Times New Roman" w:hAnsi="Times New Roman" w:cs="Times New Roman"/>
          <w:b/>
          <w:bCs/>
          <w:sz w:val="28"/>
          <w:szCs w:val="28"/>
        </w:rPr>
      </w:pPr>
      <w:r w:rsidRPr="001E6EFA">
        <w:rPr>
          <w:rFonts w:ascii="Times New Roman" w:hAnsi="Times New Roman" w:cs="Times New Roman"/>
          <w:sz w:val="28"/>
          <w:szCs w:val="28"/>
        </w:rPr>
        <w:t xml:space="preserve">Рабочая программа </w:t>
      </w:r>
      <w:r w:rsidR="007D0CE1" w:rsidRPr="001E6EFA">
        <w:rPr>
          <w:rFonts w:ascii="Times New Roman" w:hAnsi="Times New Roman" w:cs="Times New Roman"/>
          <w:sz w:val="28"/>
          <w:szCs w:val="28"/>
        </w:rPr>
        <w:t>учебного предмета</w:t>
      </w:r>
      <w:r w:rsidR="000E6896" w:rsidRPr="001E6EFA">
        <w:rPr>
          <w:rFonts w:ascii="Times New Roman" w:hAnsi="Times New Roman" w:cs="Times New Roman"/>
          <w:sz w:val="28"/>
          <w:szCs w:val="28"/>
        </w:rPr>
        <w:t xml:space="preserve"> </w:t>
      </w:r>
      <w:bookmarkStart w:id="2" w:name="_Hlk85020624"/>
      <w:r w:rsidR="000E6896" w:rsidRPr="001E6EFA">
        <w:rPr>
          <w:rFonts w:ascii="Times New Roman" w:hAnsi="Times New Roman" w:cs="Times New Roman"/>
          <w:sz w:val="28"/>
          <w:szCs w:val="28"/>
        </w:rPr>
        <w:t>«</w:t>
      </w:r>
      <w:r w:rsidR="002115DE" w:rsidRPr="001E6EFA">
        <w:rPr>
          <w:rFonts w:ascii="Times New Roman" w:hAnsi="Times New Roman" w:cs="Times New Roman"/>
          <w:sz w:val="28"/>
          <w:szCs w:val="28"/>
        </w:rPr>
        <w:t>ОБЖ</w:t>
      </w:r>
      <w:r w:rsidR="000E6896" w:rsidRPr="001E6EFA">
        <w:rPr>
          <w:rFonts w:ascii="Times New Roman" w:hAnsi="Times New Roman" w:cs="Times New Roman"/>
          <w:sz w:val="28"/>
          <w:szCs w:val="28"/>
        </w:rPr>
        <w:t>»</w:t>
      </w:r>
      <w:bookmarkEnd w:id="2"/>
      <w:r w:rsidRPr="001E6EFA">
        <w:rPr>
          <w:rFonts w:ascii="Times New Roman" w:hAnsi="Times New Roman" w:cs="Times New Roman"/>
          <w:sz w:val="28"/>
          <w:szCs w:val="28"/>
        </w:rPr>
        <w:t xml:space="preserve"> разработана на основании требований</w:t>
      </w:r>
      <w:r w:rsidR="00FC5F06" w:rsidRPr="001E6EFA">
        <w:rPr>
          <w:rFonts w:ascii="Times New Roman" w:hAnsi="Times New Roman" w:cs="Times New Roman"/>
          <w:sz w:val="28"/>
          <w:szCs w:val="28"/>
        </w:rPr>
        <w:t xml:space="preserve">, ФОП СОО, </w:t>
      </w:r>
      <w:r w:rsidRPr="001E6EFA">
        <w:rPr>
          <w:rFonts w:ascii="Times New Roman" w:hAnsi="Times New Roman" w:cs="Times New Roman"/>
          <w:sz w:val="28"/>
          <w:szCs w:val="28"/>
        </w:rPr>
        <w:t>ФГОС</w:t>
      </w:r>
      <w:r w:rsidR="000E6896" w:rsidRPr="001E6EFA">
        <w:rPr>
          <w:rFonts w:ascii="Times New Roman" w:hAnsi="Times New Roman" w:cs="Times New Roman"/>
          <w:sz w:val="28"/>
          <w:szCs w:val="28"/>
        </w:rPr>
        <w:t xml:space="preserve"> СОО</w:t>
      </w:r>
      <w:r w:rsidR="00D54219" w:rsidRPr="001E6EFA">
        <w:rPr>
          <w:rFonts w:ascii="Times New Roman" w:hAnsi="Times New Roman" w:cs="Times New Roman"/>
          <w:sz w:val="28"/>
          <w:szCs w:val="28"/>
        </w:rPr>
        <w:t>.</w:t>
      </w:r>
    </w:p>
    <w:p w14:paraId="20E539DA" w14:textId="1803F626" w:rsidR="00FB5461" w:rsidRPr="001E6EFA" w:rsidRDefault="007D0CE1" w:rsidP="008357D9">
      <w:pPr>
        <w:spacing w:after="0" w:line="240" w:lineRule="auto"/>
        <w:ind w:firstLine="567"/>
        <w:jc w:val="both"/>
        <w:rPr>
          <w:rFonts w:ascii="Times New Roman" w:hAnsi="Times New Roman" w:cs="Times New Roman"/>
          <w:b/>
          <w:sz w:val="28"/>
          <w:szCs w:val="28"/>
        </w:rPr>
      </w:pPr>
      <w:r w:rsidRPr="001E6EFA">
        <w:rPr>
          <w:rFonts w:ascii="Times New Roman" w:hAnsi="Times New Roman" w:cs="Times New Roman"/>
          <w:sz w:val="28"/>
          <w:szCs w:val="28"/>
        </w:rPr>
        <w:t>Учебный предмет</w:t>
      </w:r>
      <w:r w:rsidR="000E6896" w:rsidRPr="001E6EFA">
        <w:rPr>
          <w:rFonts w:ascii="Times New Roman" w:hAnsi="Times New Roman" w:cs="Times New Roman"/>
          <w:sz w:val="28"/>
          <w:szCs w:val="28"/>
        </w:rPr>
        <w:t xml:space="preserve"> </w:t>
      </w:r>
      <w:r w:rsidR="00502AB9" w:rsidRPr="00502AB9">
        <w:rPr>
          <w:rFonts w:ascii="Times New Roman" w:hAnsi="Times New Roman" w:cs="Times New Roman"/>
          <w:sz w:val="28"/>
          <w:szCs w:val="28"/>
        </w:rPr>
        <w:t>Основы безопасности и защиты Родины</w:t>
      </w:r>
      <w:r w:rsidR="00FB5461" w:rsidRPr="001E6EFA">
        <w:rPr>
          <w:rFonts w:ascii="Times New Roman" w:hAnsi="Times New Roman" w:cs="Times New Roman"/>
          <w:sz w:val="28"/>
          <w:szCs w:val="28"/>
        </w:rPr>
        <w:t xml:space="preserve">входит в </w:t>
      </w:r>
      <w:r w:rsidR="000E6896" w:rsidRPr="001E6EFA">
        <w:rPr>
          <w:rFonts w:ascii="Times New Roman" w:hAnsi="Times New Roman" w:cs="Times New Roman"/>
          <w:sz w:val="28"/>
          <w:szCs w:val="28"/>
        </w:rPr>
        <w:t xml:space="preserve">общеобразовательный </w:t>
      </w:r>
      <w:r w:rsidR="00FB5461" w:rsidRPr="001E6EFA">
        <w:rPr>
          <w:rFonts w:ascii="Times New Roman" w:hAnsi="Times New Roman" w:cs="Times New Roman"/>
          <w:sz w:val="28"/>
          <w:szCs w:val="28"/>
        </w:rPr>
        <w:t>цикл</w:t>
      </w:r>
      <w:r w:rsidR="000E6896" w:rsidRPr="001E6EFA">
        <w:rPr>
          <w:rFonts w:ascii="Times New Roman" w:hAnsi="Times New Roman" w:cs="Times New Roman"/>
          <w:sz w:val="28"/>
          <w:szCs w:val="28"/>
        </w:rPr>
        <w:t xml:space="preserve">, подцикл </w:t>
      </w:r>
      <w:r w:rsidR="00FC5F06" w:rsidRPr="001E6EFA">
        <w:rPr>
          <w:rFonts w:ascii="Times New Roman" w:hAnsi="Times New Roman" w:cs="Times New Roman"/>
          <w:sz w:val="28"/>
          <w:szCs w:val="28"/>
        </w:rPr>
        <w:t>обязательные</w:t>
      </w:r>
      <w:r w:rsidR="000E6896" w:rsidRPr="001E6EFA">
        <w:rPr>
          <w:rFonts w:ascii="Times New Roman" w:hAnsi="Times New Roman" w:cs="Times New Roman"/>
          <w:sz w:val="28"/>
          <w:szCs w:val="28"/>
        </w:rPr>
        <w:t xml:space="preserve"> учебные предметы</w:t>
      </w:r>
      <w:r w:rsidR="00FB5461" w:rsidRPr="001E6EFA">
        <w:rPr>
          <w:rFonts w:ascii="Times New Roman" w:hAnsi="Times New Roman" w:cs="Times New Roman"/>
          <w:sz w:val="28"/>
          <w:szCs w:val="28"/>
        </w:rPr>
        <w:t xml:space="preserve"> и читается на </w:t>
      </w:r>
      <w:r w:rsidR="000E6896" w:rsidRPr="001E6EFA">
        <w:rPr>
          <w:rFonts w:ascii="Times New Roman" w:hAnsi="Times New Roman" w:cs="Times New Roman"/>
          <w:sz w:val="28"/>
          <w:szCs w:val="28"/>
        </w:rPr>
        <w:t>первом</w:t>
      </w:r>
      <w:r w:rsidR="00FB5461" w:rsidRPr="001E6EFA">
        <w:rPr>
          <w:rFonts w:ascii="Times New Roman" w:hAnsi="Times New Roman" w:cs="Times New Roman"/>
          <w:sz w:val="28"/>
          <w:szCs w:val="28"/>
        </w:rPr>
        <w:t xml:space="preserve"> курсе обучения</w:t>
      </w:r>
      <w:r w:rsidR="00FB5461" w:rsidRPr="001E6EFA">
        <w:rPr>
          <w:rFonts w:ascii="Times New Roman" w:hAnsi="Times New Roman" w:cs="Times New Roman"/>
          <w:b/>
          <w:sz w:val="28"/>
          <w:szCs w:val="28"/>
        </w:rPr>
        <w:t>.</w:t>
      </w:r>
    </w:p>
    <w:p w14:paraId="1E724186" w14:textId="31533AB7" w:rsidR="00F73977" w:rsidRPr="001E6EFA" w:rsidRDefault="00F73977" w:rsidP="008357D9">
      <w:pPr>
        <w:spacing w:after="0" w:line="240" w:lineRule="auto"/>
        <w:ind w:firstLine="567"/>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Общее </w:t>
      </w:r>
      <w:r w:rsidR="003316E3" w:rsidRPr="001E6EFA">
        <w:rPr>
          <w:rFonts w:ascii="Times New Roman" w:eastAsia="SchoolBookSanPin" w:hAnsi="Times New Roman" w:cs="Times New Roman"/>
          <w:sz w:val="28"/>
          <w:szCs w:val="28"/>
        </w:rPr>
        <w:t xml:space="preserve">число часов на изучение </w:t>
      </w:r>
      <w:r w:rsidR="00502AB9" w:rsidRPr="00502AB9">
        <w:rPr>
          <w:rFonts w:ascii="Times New Roman" w:eastAsia="SchoolBookSanPin" w:hAnsi="Times New Roman" w:cs="Times New Roman"/>
          <w:sz w:val="28"/>
          <w:szCs w:val="28"/>
        </w:rPr>
        <w:t>Основы безопасности и защиты Родины</w:t>
      </w:r>
      <w:r w:rsidR="003316E3" w:rsidRPr="001E6EFA">
        <w:rPr>
          <w:rFonts w:ascii="Times New Roman" w:eastAsia="SchoolBookSanPin" w:hAnsi="Times New Roman" w:cs="Times New Roman"/>
          <w:sz w:val="28"/>
          <w:szCs w:val="28"/>
        </w:rPr>
        <w:t xml:space="preserve"> - 68</w:t>
      </w:r>
      <w:r w:rsidRPr="001E6EFA">
        <w:rPr>
          <w:rFonts w:ascii="Times New Roman" w:eastAsia="SchoolBookSanPin" w:hAnsi="Times New Roman" w:cs="Times New Roman"/>
          <w:sz w:val="28"/>
          <w:szCs w:val="28"/>
        </w:rPr>
        <w:t xml:space="preserve"> часов.</w:t>
      </w:r>
    </w:p>
    <w:p w14:paraId="59BAE241" w14:textId="3DB149E7" w:rsidR="00B46DF9" w:rsidRPr="001E6EFA" w:rsidRDefault="00B46DF9" w:rsidP="008357D9">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502AB9" w:rsidRPr="00502AB9">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разработана на основе требований к результатам освоения программы среднего общего образования, представленных в ФГОС СОО,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14:paraId="7186B4AC" w14:textId="4E9212E0"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E72475" w:rsidRPr="00E72475">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14:paraId="57CE1B40" w14:textId="22A7BE16"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w:t>
      </w:r>
      <w:r w:rsidR="00E72475" w:rsidRPr="00E72475">
        <w:rPr>
          <w:rFonts w:ascii="Times New Roman" w:eastAsia="SchoolBookSanPin" w:hAnsi="Times New Roman" w:cs="Times New Roman"/>
          <w:position w:val="1"/>
          <w:sz w:val="28"/>
          <w:szCs w:val="28"/>
        </w:rPr>
        <w:t>Основы безопасности и защиты Родины</w:t>
      </w:r>
      <w:r w:rsidRPr="001E6EFA">
        <w:rPr>
          <w:rFonts w:ascii="Times New Roman" w:eastAsia="SchoolBookSanPin" w:hAnsi="Times New Roman" w:cs="Times New Roman"/>
          <w:position w:val="1"/>
          <w:sz w:val="28"/>
          <w:szCs w:val="28"/>
        </w:rPr>
        <w:t xml:space="preserve"> в методическом плане обеспечивает реализацию практико-ориентированного подхода в преподавании </w:t>
      </w:r>
      <w:r w:rsidR="00E72475" w:rsidRPr="00E72475">
        <w:rPr>
          <w:rFonts w:ascii="Times New Roman" w:eastAsia="SchoolBookSanPin" w:hAnsi="Times New Roman" w:cs="Times New Roman"/>
          <w:position w:val="1"/>
          <w:sz w:val="28"/>
          <w:szCs w:val="28"/>
        </w:rPr>
        <w:t>Основы безопасности и защиты Родины</w:t>
      </w:r>
      <w:r w:rsidRPr="001E6EFA">
        <w:rPr>
          <w:rFonts w:ascii="Times New Roman" w:eastAsia="SchoolBookSanPin" w:hAnsi="Times New Roman" w:cs="Times New Roman"/>
          <w:position w:val="1"/>
          <w:sz w:val="28"/>
          <w:szCs w:val="28"/>
        </w:rPr>
        <w:t>,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преподавателю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18F84E54" w14:textId="14951EB9"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E72475" w:rsidRPr="00E72475">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обеспечивает:</w:t>
      </w:r>
    </w:p>
    <w:p w14:paraId="63BAFDB3" w14:textId="241C60A3" w:rsidR="00E36E43" w:rsidRPr="001E6EFA" w:rsidRDefault="008357D9" w:rsidP="008357D9">
      <w:pPr>
        <w:widowControl w:val="0"/>
        <w:spacing w:after="0" w:line="240" w:lineRule="auto"/>
        <w:ind w:firstLine="708"/>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ф</w:t>
      </w:r>
      <w:r w:rsidR="00E36E43" w:rsidRPr="001E6EFA">
        <w:rPr>
          <w:rFonts w:ascii="Times New Roman" w:eastAsia="SchoolBookSanPin" w:hAnsi="Times New Roman" w:cs="Times New Roman"/>
          <w:position w:val="1"/>
          <w:sz w:val="28"/>
          <w:szCs w:val="28"/>
        </w:rPr>
        <w:t xml:space="preserve">ормирование личности с высоким уровнем культуры и мотивации ведения безопасного, </w:t>
      </w:r>
      <w:r w:rsidR="00B46DF9" w:rsidRPr="001E6EFA">
        <w:rPr>
          <w:rFonts w:ascii="Times New Roman" w:eastAsia="SchoolBookSanPin" w:hAnsi="Times New Roman" w:cs="Times New Roman"/>
          <w:position w:val="1"/>
          <w:sz w:val="28"/>
          <w:szCs w:val="28"/>
        </w:rPr>
        <w:t>здорового и экологически целесообразного образа жизни;</w:t>
      </w:r>
    </w:p>
    <w:p w14:paraId="547B7128" w14:textId="419C9906" w:rsidR="00B46DF9" w:rsidRPr="001E6EFA" w:rsidRDefault="00E36E43" w:rsidP="001E6EFA">
      <w:pPr>
        <w:widowControl w:val="0"/>
        <w:spacing w:after="0" w:line="240" w:lineRule="auto"/>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 </w:t>
      </w:r>
      <w:r w:rsidR="008357D9">
        <w:rPr>
          <w:rFonts w:ascii="Times New Roman" w:eastAsia="SchoolBookSanPin" w:hAnsi="Times New Roman" w:cs="Times New Roman"/>
          <w:position w:val="1"/>
          <w:sz w:val="28"/>
          <w:szCs w:val="28"/>
        </w:rPr>
        <w:tab/>
      </w:r>
      <w:r w:rsidR="00B46DF9" w:rsidRPr="001E6EFA">
        <w:rPr>
          <w:rFonts w:ascii="Times New Roman" w:eastAsia="SchoolBookSanPin" w:hAnsi="Times New Roman" w:cs="Times New Roman"/>
          <w:position w:val="1"/>
          <w:sz w:val="28"/>
          <w:szCs w:val="28"/>
        </w:rPr>
        <w:t>достижение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1EB0FA94" w14:textId="7FBEC85E"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взаимосвязь личностных, метапредметных и предметных результатов освоения учебного предмета </w:t>
      </w:r>
      <w:r w:rsidR="00E72475" w:rsidRPr="00E72475">
        <w:rPr>
          <w:rFonts w:ascii="Times New Roman" w:eastAsia="SchoolBookSanPin" w:hAnsi="Times New Roman" w:cs="Times New Roman"/>
          <w:position w:val="1"/>
          <w:sz w:val="28"/>
          <w:szCs w:val="28"/>
        </w:rPr>
        <w:t>Основы безопасности и защиты Родины</w:t>
      </w:r>
      <w:r w:rsidRPr="001E6EFA">
        <w:rPr>
          <w:rFonts w:ascii="Times New Roman" w:eastAsia="SchoolBookSanPin" w:hAnsi="Times New Roman" w:cs="Times New Roman"/>
          <w:position w:val="1"/>
          <w:sz w:val="28"/>
          <w:szCs w:val="28"/>
        </w:rPr>
        <w:t xml:space="preserve"> на уровнях основного общего и среднего общего образования;</w:t>
      </w:r>
    </w:p>
    <w:p w14:paraId="0689BA97" w14:textId="7148D1C2"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подготовку к решению актуальных практических задач безопасности </w:t>
      </w:r>
      <w:r w:rsidRPr="001E6EFA">
        <w:rPr>
          <w:rFonts w:ascii="Times New Roman" w:eastAsia="SchoolBookSanPin" w:hAnsi="Times New Roman" w:cs="Times New Roman"/>
          <w:position w:val="1"/>
          <w:sz w:val="28"/>
          <w:szCs w:val="28"/>
        </w:rPr>
        <w:lastRenderedPageBreak/>
        <w:t>жизнедеятельности в повседневной жизни.</w:t>
      </w:r>
    </w:p>
    <w:p w14:paraId="6CC7D685" w14:textId="073942FD" w:rsidR="00B46DF9"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sz w:val="28"/>
          <w:szCs w:val="28"/>
        </w:rPr>
        <w:t xml:space="preserve">В программе </w:t>
      </w:r>
      <w:r w:rsidR="00E72475" w:rsidRPr="00E72475">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содержание учебного предмета </w:t>
      </w:r>
      <w:r w:rsidR="00E72475" w:rsidRPr="00E72475">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структурно представлено двумя вариантами реализации содержания, состоящими 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14:paraId="4A65E116" w14:textId="6C5676B1" w:rsidR="00AC4821" w:rsidRPr="001E6EFA" w:rsidRDefault="00AC4821" w:rsidP="001E6EFA">
      <w:pPr>
        <w:widowControl w:val="0"/>
        <w:spacing w:after="0" w:line="240" w:lineRule="auto"/>
        <w:ind w:firstLine="709"/>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Для реализации программы выбран 1 вариант</w:t>
      </w:r>
    </w:p>
    <w:p w14:paraId="7236DFC1" w14:textId="66A2295C"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1. «Основы комплексной безопасности».</w:t>
      </w:r>
    </w:p>
    <w:p w14:paraId="3E32E859" w14:textId="50F37FF0"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2. «Основы обороны государства». </w:t>
      </w:r>
    </w:p>
    <w:p w14:paraId="42087446" w14:textId="390CC18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3. «Военно-профессиональная деятельность».</w:t>
      </w:r>
    </w:p>
    <w:p w14:paraId="59618861" w14:textId="6D8B7DF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Раздел </w:t>
      </w:r>
      <w:r w:rsidR="00B46DF9" w:rsidRPr="001E6EFA">
        <w:rPr>
          <w:rFonts w:ascii="Times New Roman" w:eastAsia="SchoolBookSanPin" w:hAnsi="Times New Roman" w:cs="Times New Roman"/>
          <w:position w:val="1"/>
          <w:sz w:val="28"/>
          <w:szCs w:val="28"/>
        </w:rPr>
        <w:t xml:space="preserve">№ 4. «Защита населения Российской Федерации от опасных </w:t>
      </w:r>
      <w:r w:rsidR="00B46DF9" w:rsidRPr="001E6EFA">
        <w:rPr>
          <w:rFonts w:ascii="Times New Roman" w:eastAsia="SchoolBookSanPin" w:hAnsi="Times New Roman" w:cs="Times New Roman"/>
          <w:position w:val="1"/>
          <w:sz w:val="28"/>
          <w:szCs w:val="28"/>
        </w:rPr>
        <w:br/>
        <w:t>и чрезвычайных ситуаций».</w:t>
      </w:r>
    </w:p>
    <w:p w14:paraId="0DB9E11C" w14:textId="1C06A38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 5. «Безопасность в природной среде и экологическая безопасность».</w:t>
      </w:r>
    </w:p>
    <w:p w14:paraId="2EFDA9EB" w14:textId="1A2B7052"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6. «Основы противодействия экстремизму и терроризму».</w:t>
      </w:r>
    </w:p>
    <w:p w14:paraId="546C5F6E" w14:textId="24C114BF"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7. «Основы здорового образа жизни».</w:t>
      </w:r>
    </w:p>
    <w:p w14:paraId="5C95EE9A" w14:textId="3CECF5E9"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8. «Основы медицинских знаний и оказание первой помощи».</w:t>
      </w:r>
    </w:p>
    <w:p w14:paraId="7EEF7C82" w14:textId="5A804D7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9. «Элементы начальной военной подготовки».</w:t>
      </w:r>
    </w:p>
    <w:p w14:paraId="1647195B" w14:textId="7369B6E9" w:rsidR="00B46DF9" w:rsidRPr="001E6EFA" w:rsidRDefault="00FF1FA5"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w:t>
      </w:r>
      <w:r w:rsidR="00B46DF9" w:rsidRPr="001E6EFA">
        <w:rPr>
          <w:rFonts w:ascii="Times New Roman" w:eastAsia="SchoolBookSanPin" w:hAnsi="Times New Roman" w:cs="Times New Roman"/>
          <w:position w:val="1"/>
          <w:sz w:val="28"/>
          <w:szCs w:val="28"/>
        </w:rPr>
        <w:t>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14:paraId="40A46BAF" w14:textId="74C2AE7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w:t>
      </w:r>
      <w:r w:rsidR="00FF1FA5" w:rsidRPr="001E6EFA">
        <w:rPr>
          <w:rFonts w:ascii="Times New Roman" w:eastAsia="SchoolBookSanPin" w:hAnsi="Times New Roman" w:cs="Times New Roman"/>
          <w:position w:val="1"/>
          <w:sz w:val="28"/>
          <w:szCs w:val="28"/>
        </w:rPr>
        <w:t>преподавателя</w:t>
      </w:r>
      <w:r w:rsidRPr="001E6EFA">
        <w:rPr>
          <w:rFonts w:ascii="Times New Roman" w:eastAsia="SchoolBookSanPin" w:hAnsi="Times New Roman" w:cs="Times New Roman"/>
          <w:position w:val="1"/>
          <w:sz w:val="28"/>
          <w:szCs w:val="28"/>
        </w:rPr>
        <w:t xml:space="preserve"> и практические действия обучающихся.</w:t>
      </w:r>
    </w:p>
    <w:p w14:paraId="7EC3F82E" w14:textId="6BAB8AB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w:t>
      </w:r>
      <w:r w:rsidRPr="001E6EFA">
        <w:rPr>
          <w:rFonts w:ascii="Times New Roman" w:eastAsia="SchoolBookSanPin" w:hAnsi="Times New Roman" w:cs="Times New Roman"/>
          <w:sz w:val="28"/>
          <w:szCs w:val="28"/>
        </w:rPr>
        <w:br/>
        <w:t xml:space="preserve">на воспитание личности безопасного типа, формирование гражданской идентичности, овладение знаниями, умениями, навыками и компетенцией </w:t>
      </w:r>
      <w:r w:rsidRPr="001E6EFA">
        <w:rPr>
          <w:rFonts w:ascii="Times New Roman" w:eastAsia="SchoolBookSanPin" w:hAnsi="Times New Roman" w:cs="Times New Roman"/>
          <w:sz w:val="28"/>
          <w:szCs w:val="28"/>
        </w:rPr>
        <w:br/>
        <w:t>для обеспечения безопасности в повседневной жизни.</w:t>
      </w:r>
    </w:p>
    <w:p w14:paraId="3F14F439" w14:textId="0AA3B9D1"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lastRenderedPageBreak/>
        <w:t>Актуальность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w:t>
      </w:r>
      <w:r w:rsidRPr="001E6EFA">
        <w:rPr>
          <w:rFonts w:ascii="Times New Roman" w:eastAsia="Calibri" w:hAnsi="Times New Roman" w:cs="Times New Roman"/>
          <w:sz w:val="28"/>
          <w:szCs w:val="28"/>
          <w:vertAlign w:val="superscript"/>
          <w:lang w:val="en-US"/>
        </w:rPr>
        <w:footnoteReference w:id="1"/>
      </w:r>
      <w:r w:rsidRPr="001E6EFA">
        <w:rPr>
          <w:rFonts w:ascii="Times New Roman" w:eastAsia="SchoolBookSanPin" w:hAnsi="Times New Roman" w:cs="Times New Roman"/>
          <w:sz w:val="28"/>
          <w:szCs w:val="28"/>
        </w:rPr>
        <w:t>, Национальными целями развития Российской Федерации на период до 2030 года</w:t>
      </w:r>
      <w:r w:rsidRPr="001E6EFA">
        <w:rPr>
          <w:rFonts w:ascii="Times New Roman" w:eastAsia="Calibri" w:hAnsi="Times New Roman" w:cs="Times New Roman"/>
          <w:sz w:val="28"/>
          <w:szCs w:val="28"/>
          <w:vertAlign w:val="superscript"/>
          <w:lang w:val="en-US"/>
        </w:rPr>
        <w:footnoteReference w:id="2"/>
      </w:r>
      <w:r w:rsidRPr="001E6EFA">
        <w:rPr>
          <w:rFonts w:ascii="Times New Roman" w:eastAsia="SchoolBookSanPin" w:hAnsi="Times New Roman" w:cs="Times New Roman"/>
          <w:sz w:val="28"/>
          <w:szCs w:val="28"/>
        </w:rPr>
        <w:t>, Государственной программой Российской Федерации «Развитие образования»</w:t>
      </w:r>
      <w:r w:rsidRPr="001E6EFA">
        <w:rPr>
          <w:rFonts w:ascii="Times New Roman" w:eastAsia="Calibri" w:hAnsi="Times New Roman" w:cs="Times New Roman"/>
          <w:sz w:val="28"/>
          <w:szCs w:val="28"/>
          <w:vertAlign w:val="superscript"/>
          <w:lang w:val="en-US"/>
        </w:rPr>
        <w:footnoteReference w:id="3"/>
      </w:r>
      <w:r w:rsidRPr="001E6EFA">
        <w:rPr>
          <w:rFonts w:ascii="Times New Roman" w:eastAsia="SchoolBookSanPin" w:hAnsi="Times New Roman" w:cs="Times New Roman"/>
          <w:sz w:val="28"/>
          <w:szCs w:val="28"/>
        </w:rPr>
        <w:t>.</w:t>
      </w:r>
    </w:p>
    <w:p w14:paraId="21E9FDC2" w14:textId="7FFEA179" w:rsidR="00B46DF9" w:rsidRPr="001E6EFA" w:rsidRDefault="00E72475" w:rsidP="001E6EFA">
      <w:pPr>
        <w:widowControl w:val="0"/>
        <w:spacing w:after="0" w:line="240" w:lineRule="auto"/>
        <w:ind w:firstLine="709"/>
        <w:jc w:val="both"/>
        <w:rPr>
          <w:rFonts w:ascii="Times New Roman" w:eastAsia="SchoolBookSanPin" w:hAnsi="Times New Roman" w:cs="Times New Roman"/>
          <w:sz w:val="28"/>
          <w:szCs w:val="28"/>
        </w:rPr>
      </w:pPr>
      <w:r w:rsidRPr="00E72475">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является открытой обучающей системой, имеет свои дидактические компоненты во всех без исключения предметных областях </w:t>
      </w:r>
      <w:r w:rsidR="00B46DF9" w:rsidRPr="001E6EFA">
        <w:rPr>
          <w:rFonts w:ascii="Times New Roman" w:eastAsia="SchoolBookSanPin" w:hAnsi="Times New Roman" w:cs="Times New Roman"/>
          <w:sz w:val="28"/>
          <w:szCs w:val="28"/>
        </w:rPr>
        <w:br/>
        <w:t xml:space="preserve">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w:t>
      </w:r>
      <w:r w:rsidRPr="00E72475">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28B8C728" w14:textId="76831DA5" w:rsidR="00B46DF9" w:rsidRPr="001E6EFA" w:rsidRDefault="00B57305" w:rsidP="001E6EFA">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 xml:space="preserve">Предмет </w:t>
      </w:r>
      <w:r w:rsidR="00E72475" w:rsidRPr="00E72475">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53BD0E8A" w14:textId="5964D32D"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 Изучение </w:t>
      </w:r>
      <w:r w:rsidR="00B57305">
        <w:rPr>
          <w:rFonts w:ascii="Times New Roman" w:eastAsia="SchoolBookSanPin" w:hAnsi="Times New Roman" w:cs="Times New Roman"/>
          <w:sz w:val="28"/>
          <w:szCs w:val="28"/>
        </w:rPr>
        <w:t xml:space="preserve">предмета </w:t>
      </w:r>
      <w:r w:rsidR="00E72475" w:rsidRPr="00E72475">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направлено на достижение базового уровня культуры безопасности жизнедеятельности, что способствует выработке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16E3A924" w14:textId="12CC805C"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Целью изучения </w:t>
      </w:r>
      <w:r w:rsidR="00B57305">
        <w:rPr>
          <w:rFonts w:ascii="Times New Roman" w:eastAsia="SchoolBookSanPin" w:hAnsi="Times New Roman" w:cs="Times New Roman"/>
          <w:sz w:val="28"/>
          <w:szCs w:val="28"/>
        </w:rPr>
        <w:t xml:space="preserve">предмета </w:t>
      </w:r>
      <w:r w:rsidR="00B57305" w:rsidRPr="00B57305">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на уровне среднего общего образования является формирование у обучающихся </w:t>
      </w:r>
      <w:r w:rsidRPr="001E6EFA">
        <w:rPr>
          <w:rFonts w:ascii="Times New Roman" w:eastAsia="SchoolBookSanPin" w:hAnsi="Times New Roman" w:cs="Times New Roman"/>
          <w:sz w:val="28"/>
          <w:szCs w:val="28"/>
        </w:rPr>
        <w:lastRenderedPageBreak/>
        <w:t>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36DC77DC"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способность применять принципы и правила безопасного поведения </w:t>
      </w:r>
      <w:r w:rsidRPr="001E6EFA">
        <w:rPr>
          <w:rFonts w:ascii="Times New Roman" w:eastAsia="SchoolBookSanPin" w:hAnsi="Times New Roman" w:cs="Times New Roman"/>
          <w:sz w:val="28"/>
          <w:szCs w:val="28"/>
        </w:rPr>
        <w:br/>
        <w:t>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42EF0C16"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76ADA2A7" w14:textId="1C20406A" w:rsidR="002115DE"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66E0322" w14:textId="48087C9A" w:rsidR="002115DE" w:rsidRPr="001E6EFA" w:rsidRDefault="002115DE" w:rsidP="001E6EFA">
      <w:pPr>
        <w:jc w:val="both"/>
        <w:rPr>
          <w:rFonts w:ascii="Times New Roman" w:hAnsi="Times New Roman" w:cs="Times New Roman"/>
          <w:b/>
          <w:sz w:val="28"/>
          <w:szCs w:val="28"/>
        </w:rPr>
      </w:pPr>
    </w:p>
    <w:p w14:paraId="166B100B" w14:textId="24533AC8" w:rsidR="002115DE" w:rsidRPr="001E6EFA" w:rsidRDefault="002115DE" w:rsidP="001E6EFA">
      <w:pPr>
        <w:ind w:firstLine="567"/>
        <w:jc w:val="both"/>
        <w:rPr>
          <w:rFonts w:ascii="Times New Roman" w:hAnsi="Times New Roman" w:cs="Times New Roman"/>
          <w:b/>
          <w:sz w:val="28"/>
          <w:szCs w:val="28"/>
        </w:rPr>
      </w:pPr>
    </w:p>
    <w:p w14:paraId="2802DAC2" w14:textId="108EFEA0" w:rsidR="002115DE" w:rsidRPr="001E6EFA" w:rsidRDefault="002115DE" w:rsidP="001E6EFA">
      <w:pPr>
        <w:ind w:firstLine="567"/>
        <w:jc w:val="both"/>
        <w:rPr>
          <w:rFonts w:ascii="Times New Roman" w:hAnsi="Times New Roman" w:cs="Times New Roman"/>
          <w:b/>
          <w:sz w:val="28"/>
          <w:szCs w:val="28"/>
        </w:rPr>
      </w:pPr>
    </w:p>
    <w:p w14:paraId="4E529569" w14:textId="08A10314" w:rsidR="002115DE" w:rsidRPr="002115DE" w:rsidRDefault="002115DE" w:rsidP="00BC3EC0">
      <w:pPr>
        <w:jc w:val="both"/>
        <w:rPr>
          <w:rFonts w:ascii="Times New Roman" w:hAnsi="Times New Roman" w:cs="Times New Roman"/>
          <w:b/>
          <w:sz w:val="28"/>
          <w:szCs w:val="28"/>
        </w:rPr>
      </w:pPr>
    </w:p>
    <w:p w14:paraId="5736D470" w14:textId="77777777" w:rsidR="002115DE" w:rsidRDefault="002115DE" w:rsidP="00FC22F5">
      <w:pPr>
        <w:ind w:firstLine="567"/>
        <w:jc w:val="both"/>
        <w:rPr>
          <w:rFonts w:ascii="Times New Roman" w:hAnsi="Times New Roman" w:cs="Times New Roman"/>
          <w:b/>
          <w:sz w:val="32"/>
          <w:szCs w:val="32"/>
        </w:rPr>
        <w:sectPr w:rsidR="002115DE" w:rsidSect="0053522B">
          <w:pgSz w:w="11906" w:h="16838"/>
          <w:pgMar w:top="1134" w:right="850" w:bottom="1134" w:left="1701" w:header="708" w:footer="708" w:gutter="0"/>
          <w:cols w:space="708"/>
          <w:titlePg/>
          <w:docGrid w:linePitch="360"/>
        </w:sectPr>
      </w:pPr>
    </w:p>
    <w:p w14:paraId="67FEF9A4" w14:textId="47A3F246" w:rsidR="00FB5461" w:rsidRPr="002115DE" w:rsidRDefault="002115DE" w:rsidP="00FC22F5">
      <w:pPr>
        <w:ind w:firstLine="567"/>
        <w:jc w:val="both"/>
        <w:rPr>
          <w:rFonts w:ascii="Times New Roman" w:hAnsi="Times New Roman" w:cs="Times New Roman"/>
          <w:b/>
          <w:sz w:val="32"/>
          <w:szCs w:val="32"/>
        </w:rPr>
      </w:pPr>
      <w:r w:rsidRPr="002115DE">
        <w:rPr>
          <w:rFonts w:ascii="Times New Roman" w:hAnsi="Times New Roman" w:cs="Times New Roman"/>
          <w:b/>
          <w:sz w:val="32"/>
          <w:szCs w:val="32"/>
        </w:rPr>
        <w:lastRenderedPageBreak/>
        <w:t xml:space="preserve">2. </w:t>
      </w:r>
      <w:r w:rsidR="00FB5461" w:rsidRPr="002115DE">
        <w:rPr>
          <w:rFonts w:ascii="Times New Roman" w:hAnsi="Times New Roman" w:cs="Times New Roman"/>
          <w:b/>
          <w:sz w:val="32"/>
          <w:szCs w:val="32"/>
        </w:rPr>
        <w:t xml:space="preserve">Планируемые результаты изучения </w:t>
      </w:r>
      <w:r w:rsidR="007D0CE1" w:rsidRPr="002115DE">
        <w:rPr>
          <w:rFonts w:ascii="Times New Roman" w:hAnsi="Times New Roman" w:cs="Times New Roman"/>
          <w:b/>
          <w:sz w:val="32"/>
          <w:szCs w:val="32"/>
        </w:rPr>
        <w:t>учебного предмета</w:t>
      </w:r>
      <w:r w:rsidR="000E6896" w:rsidRPr="002115DE">
        <w:rPr>
          <w:rFonts w:ascii="Times New Roman" w:hAnsi="Times New Roman" w:cs="Times New Roman"/>
          <w:b/>
          <w:sz w:val="32"/>
          <w:szCs w:val="32"/>
        </w:rPr>
        <w:t xml:space="preserve"> </w:t>
      </w:r>
      <w:r w:rsidR="00B57305" w:rsidRPr="00B57305">
        <w:rPr>
          <w:rFonts w:ascii="Times New Roman" w:hAnsi="Times New Roman" w:cs="Times New Roman"/>
          <w:b/>
          <w:sz w:val="32"/>
          <w:szCs w:val="32"/>
        </w:rPr>
        <w:t>Основы безопасности и защиты Родины</w:t>
      </w:r>
    </w:p>
    <w:p w14:paraId="3D5A0EFD" w14:textId="1707B555" w:rsidR="00FB5461" w:rsidRPr="00FC22F5" w:rsidRDefault="00FB5461" w:rsidP="00FC22F5">
      <w:pPr>
        <w:ind w:firstLine="567"/>
        <w:jc w:val="both"/>
        <w:rPr>
          <w:rFonts w:ascii="Times New Roman" w:hAnsi="Times New Roman" w:cs="Times New Roman"/>
          <w:sz w:val="28"/>
          <w:szCs w:val="28"/>
        </w:rPr>
      </w:pPr>
      <w:r w:rsidRPr="00FC22F5">
        <w:rPr>
          <w:rFonts w:ascii="Times New Roman" w:hAnsi="Times New Roman" w:cs="Times New Roman"/>
          <w:sz w:val="28"/>
          <w:szCs w:val="28"/>
        </w:rPr>
        <w:t xml:space="preserve">В результате изучения </w:t>
      </w:r>
      <w:r w:rsidR="007D0CE1" w:rsidRPr="007D0CE1">
        <w:rPr>
          <w:rFonts w:ascii="Times New Roman" w:hAnsi="Times New Roman" w:cs="Times New Roman"/>
          <w:sz w:val="28"/>
          <w:szCs w:val="28"/>
        </w:rPr>
        <w:t xml:space="preserve">учебного предмета </w:t>
      </w:r>
      <w:r w:rsidR="000E6896">
        <w:rPr>
          <w:rFonts w:ascii="Times New Roman" w:hAnsi="Times New Roman" w:cs="Times New Roman"/>
          <w:sz w:val="28"/>
          <w:szCs w:val="28"/>
        </w:rPr>
        <w:t>«</w:t>
      </w:r>
      <w:r w:rsidR="00FC5F06">
        <w:rPr>
          <w:rFonts w:ascii="Times New Roman" w:hAnsi="Times New Roman" w:cs="Times New Roman"/>
          <w:sz w:val="28"/>
          <w:szCs w:val="28"/>
        </w:rPr>
        <w:t>ОБЖ</w:t>
      </w:r>
      <w:r w:rsidR="000E6896" w:rsidRPr="000E6896">
        <w:rPr>
          <w:rFonts w:ascii="Times New Roman" w:hAnsi="Times New Roman" w:cs="Times New Roman"/>
          <w:sz w:val="28"/>
          <w:szCs w:val="28"/>
        </w:rPr>
        <w:t>»</w:t>
      </w:r>
      <w:r w:rsidRPr="00FC22F5">
        <w:rPr>
          <w:rFonts w:ascii="Times New Roman" w:hAnsi="Times New Roman" w:cs="Times New Roman"/>
          <w:sz w:val="28"/>
          <w:szCs w:val="28"/>
        </w:rPr>
        <w:t xml:space="preserve"> студент должен </w:t>
      </w:r>
      <w:r w:rsidR="000E6896">
        <w:rPr>
          <w:rFonts w:ascii="Times New Roman" w:hAnsi="Times New Roman" w:cs="Times New Roman"/>
          <w:sz w:val="28"/>
          <w:szCs w:val="28"/>
        </w:rPr>
        <w:t>сформировать следующие результаты</w:t>
      </w:r>
    </w:p>
    <w:p w14:paraId="36CF3D90" w14:textId="5E5173BF" w:rsidR="00B71694" w:rsidRPr="00B72637" w:rsidRDefault="000E6896" w:rsidP="006F084A">
      <w:pPr>
        <w:ind w:firstLine="567"/>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t>Личностные</w:t>
      </w:r>
      <w:r w:rsidR="006F084A"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6232"/>
        <w:gridCol w:w="4253"/>
        <w:gridCol w:w="4075"/>
      </w:tblGrid>
      <w:tr w:rsidR="00B71694" w14:paraId="32A60078" w14:textId="77777777" w:rsidTr="006F084A">
        <w:tc>
          <w:tcPr>
            <w:tcW w:w="6232" w:type="dxa"/>
          </w:tcPr>
          <w:p w14:paraId="4779949B"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p>
        </w:tc>
        <w:tc>
          <w:tcPr>
            <w:tcW w:w="4253" w:type="dxa"/>
          </w:tcPr>
          <w:p w14:paraId="1E46C93D"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Организация достижения</w:t>
            </w:r>
          </w:p>
        </w:tc>
        <w:tc>
          <w:tcPr>
            <w:tcW w:w="4075" w:type="dxa"/>
          </w:tcPr>
          <w:p w14:paraId="1CA2F537"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r>
      <w:tr w:rsidR="006F084A" w14:paraId="16F9A539" w14:textId="77777777" w:rsidTr="00F47482">
        <w:tc>
          <w:tcPr>
            <w:tcW w:w="14560" w:type="dxa"/>
            <w:gridSpan w:val="3"/>
          </w:tcPr>
          <w:p w14:paraId="3403F5CE" w14:textId="439A959D" w:rsidR="003B354F" w:rsidRDefault="006F084A" w:rsidP="00066A10">
            <w:pPr>
              <w:jc w:val="both"/>
              <w:rPr>
                <w:rFonts w:ascii="Times New Roman" w:hAnsi="Times New Roman" w:cs="Times New Roman"/>
                <w:sz w:val="28"/>
                <w:szCs w:val="28"/>
              </w:rPr>
            </w:pPr>
            <w:r w:rsidRPr="0066125A">
              <w:rPr>
                <w:rFonts w:ascii="Times New Roman" w:eastAsiaTheme="minorEastAsia" w:hAnsi="Times New Roman" w:cs="Times New Roman"/>
                <w:b/>
                <w:bCs/>
                <w:sz w:val="24"/>
                <w:szCs w:val="24"/>
                <w:lang w:eastAsia="ru-RU"/>
              </w:rPr>
              <w:t>гражданского воспитания:</w:t>
            </w:r>
          </w:p>
        </w:tc>
      </w:tr>
      <w:tr w:rsidR="00DC3DFC" w14:paraId="25B390AD" w14:textId="77777777" w:rsidTr="006F084A">
        <w:tc>
          <w:tcPr>
            <w:tcW w:w="6232" w:type="dxa"/>
          </w:tcPr>
          <w:p w14:paraId="5CB136D3" w14:textId="01F1727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D3355A">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w:t>
            </w:r>
            <w:r>
              <w:rPr>
                <w:rFonts w:ascii="Times New Roman" w:eastAsia="OfficinaSansBoldITC" w:hAnsi="Times New Roman" w:cs="Times New Roman"/>
                <w:sz w:val="24"/>
                <w:szCs w:val="24"/>
              </w:rPr>
              <w:t xml:space="preserve"> поведения в течение всей жизни</w:t>
            </w:r>
          </w:p>
        </w:tc>
        <w:tc>
          <w:tcPr>
            <w:tcW w:w="4253" w:type="dxa"/>
            <w:vMerge w:val="restart"/>
          </w:tcPr>
          <w:p w14:paraId="64F811C0" w14:textId="77777777" w:rsidR="00DC3DFC" w:rsidRDefault="00DC3DFC" w:rsidP="00DC3DFC">
            <w:pPr>
              <w:jc w:val="both"/>
            </w:pPr>
          </w:p>
          <w:p w14:paraId="423702A1" w14:textId="77777777" w:rsidR="00DC3DFC" w:rsidRPr="007F2681" w:rsidRDefault="00DC3DFC" w:rsidP="00DC3DFC">
            <w:pPr>
              <w:jc w:val="both"/>
              <w:rPr>
                <w:rFonts w:ascii="Times New Roman" w:hAnsi="Times New Roman" w:cs="Times New Roman"/>
                <w:sz w:val="24"/>
                <w:szCs w:val="24"/>
              </w:rPr>
            </w:pPr>
          </w:p>
          <w:p w14:paraId="15912D33" w14:textId="1BCDD37C" w:rsidR="00DC3DFC" w:rsidRDefault="00DC3DFC" w:rsidP="00DC3DFC">
            <w:pPr>
              <w:jc w:val="both"/>
              <w:rPr>
                <w:rFonts w:ascii="Times New Roman" w:hAnsi="Times New Roman" w:cs="Times New Roman"/>
                <w:sz w:val="28"/>
                <w:szCs w:val="28"/>
              </w:rPr>
            </w:pPr>
            <w:r w:rsidRPr="007F2681">
              <w:rPr>
                <w:rFonts w:ascii="Times New Roman" w:hAnsi="Times New Roman" w:cs="Times New Roman"/>
                <w:sz w:val="24"/>
                <w:szCs w:val="24"/>
              </w:rPr>
              <w:t>В процессе просмотра и обсуждения видео материалов. Защита проектов. Фронтальная беседа. Дискуссия по проблемным вопросам.</w:t>
            </w:r>
          </w:p>
        </w:tc>
        <w:tc>
          <w:tcPr>
            <w:tcW w:w="4075" w:type="dxa"/>
          </w:tcPr>
          <w:p w14:paraId="5EB13F7C" w14:textId="329BE8FB"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правовой активности и навыков правомерного поведения</w:t>
            </w:r>
            <w:r>
              <w:rPr>
                <w:rFonts w:ascii="Times New Roman" w:eastAsia="Times New Roman" w:hAnsi="Times New Roman" w:cs="Times New Roman"/>
                <w:color w:val="000000"/>
                <w:sz w:val="24"/>
                <w:szCs w:val="24"/>
                <w:lang w:eastAsia="ru-RU"/>
              </w:rPr>
              <w:t>, уважения к Закону</w:t>
            </w:r>
          </w:p>
          <w:p w14:paraId="7D7FAA42" w14:textId="5561C5B9"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p>
        </w:tc>
      </w:tr>
      <w:tr w:rsidR="00DC3DFC" w14:paraId="7D67C693" w14:textId="77777777" w:rsidTr="006F084A">
        <w:tc>
          <w:tcPr>
            <w:tcW w:w="6232" w:type="dxa"/>
          </w:tcPr>
          <w:p w14:paraId="5E16BB5D" w14:textId="5F0B59CF"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уважение закона и правопорядка, осоз</w:t>
            </w:r>
            <w:r>
              <w:rPr>
                <w:rFonts w:ascii="Times New Roman" w:eastAsia="OfficinaSansBoldITC" w:hAnsi="Times New Roman" w:cs="Times New Roman"/>
                <w:sz w:val="24"/>
                <w:szCs w:val="24"/>
              </w:rPr>
              <w:t xml:space="preserve">нание своих прав, обязанностей </w:t>
            </w:r>
            <w:r w:rsidRPr="00D3355A">
              <w:rPr>
                <w:rFonts w:ascii="Times New Roman" w:eastAsia="OfficinaSansBoldITC" w:hAnsi="Times New Roman" w:cs="Times New Roman"/>
                <w:sz w:val="24"/>
                <w:szCs w:val="24"/>
              </w:rPr>
              <w:t xml:space="preserve">и ответственности в области защиты населения и территории Российской Федерации от чрезвычайных ситуаций </w:t>
            </w:r>
            <w:r>
              <w:rPr>
                <w:rFonts w:ascii="Times New Roman" w:eastAsia="OfficinaSansBoldITC" w:hAnsi="Times New Roman" w:cs="Times New Roman"/>
                <w:sz w:val="24"/>
                <w:szCs w:val="24"/>
              </w:rPr>
              <w:t xml:space="preserve">и в других областях, связанных </w:t>
            </w:r>
            <w:r w:rsidRPr="00D3355A">
              <w:rPr>
                <w:rFonts w:ascii="Times New Roman" w:eastAsia="OfficinaSansBoldITC" w:hAnsi="Times New Roman" w:cs="Times New Roman"/>
                <w:sz w:val="24"/>
                <w:szCs w:val="24"/>
              </w:rPr>
              <w:t xml:space="preserve">с </w:t>
            </w:r>
            <w:r>
              <w:rPr>
                <w:rFonts w:ascii="Times New Roman" w:eastAsia="OfficinaSansBoldITC" w:hAnsi="Times New Roman" w:cs="Times New Roman"/>
                <w:sz w:val="24"/>
                <w:szCs w:val="24"/>
              </w:rPr>
              <w:t>безопасностью жизнедеятельности</w:t>
            </w:r>
          </w:p>
        </w:tc>
        <w:tc>
          <w:tcPr>
            <w:tcW w:w="4253" w:type="dxa"/>
            <w:vMerge/>
          </w:tcPr>
          <w:p w14:paraId="291EB734" w14:textId="77777777" w:rsidR="00DC3DFC" w:rsidRDefault="00DC3DFC" w:rsidP="0066125A">
            <w:pPr>
              <w:jc w:val="both"/>
              <w:rPr>
                <w:rFonts w:ascii="Times New Roman" w:hAnsi="Times New Roman" w:cs="Times New Roman"/>
                <w:sz w:val="28"/>
                <w:szCs w:val="28"/>
              </w:rPr>
            </w:pPr>
          </w:p>
        </w:tc>
        <w:tc>
          <w:tcPr>
            <w:tcW w:w="4075" w:type="dxa"/>
          </w:tcPr>
          <w:p w14:paraId="6729D5D7" w14:textId="7909F5C1"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мировоззренческих установок на готовность молодых лю</w:t>
            </w:r>
            <w:r>
              <w:rPr>
                <w:rFonts w:ascii="Times New Roman" w:eastAsia="Times New Roman" w:hAnsi="Times New Roman" w:cs="Times New Roman"/>
                <w:color w:val="000000"/>
                <w:sz w:val="24"/>
                <w:szCs w:val="24"/>
                <w:lang w:eastAsia="ru-RU"/>
              </w:rPr>
              <w:t>дей к работе на благо Отечества</w:t>
            </w:r>
          </w:p>
          <w:p w14:paraId="1A670642" w14:textId="2EE94F77" w:rsidR="00DC3DFC" w:rsidRDefault="00DC3DFC" w:rsidP="0066125A">
            <w:pPr>
              <w:jc w:val="both"/>
              <w:rPr>
                <w:rFonts w:ascii="Times New Roman" w:hAnsi="Times New Roman" w:cs="Times New Roman"/>
                <w:sz w:val="28"/>
                <w:szCs w:val="28"/>
              </w:rPr>
            </w:pPr>
          </w:p>
        </w:tc>
      </w:tr>
      <w:tr w:rsidR="00DC3DFC" w14:paraId="1D593A5C" w14:textId="77777777" w:rsidTr="006F084A">
        <w:tc>
          <w:tcPr>
            <w:tcW w:w="6232" w:type="dxa"/>
          </w:tcPr>
          <w:p w14:paraId="1435802F" w14:textId="47A2A4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w:t>
            </w:r>
            <w:r>
              <w:rPr>
                <w:rFonts w:ascii="Times New Roman" w:eastAsia="OfficinaSansBoldITC" w:hAnsi="Times New Roman" w:cs="Times New Roman"/>
                <w:sz w:val="24"/>
                <w:szCs w:val="24"/>
              </w:rPr>
              <w:t>ичности, общества и государства</w:t>
            </w:r>
          </w:p>
        </w:tc>
        <w:tc>
          <w:tcPr>
            <w:tcW w:w="4253" w:type="dxa"/>
            <w:vMerge/>
          </w:tcPr>
          <w:p w14:paraId="63835600" w14:textId="77777777" w:rsidR="00DC3DFC" w:rsidRDefault="00DC3DFC" w:rsidP="0066125A">
            <w:pPr>
              <w:jc w:val="both"/>
              <w:rPr>
                <w:rFonts w:ascii="Times New Roman" w:hAnsi="Times New Roman" w:cs="Times New Roman"/>
                <w:sz w:val="28"/>
                <w:szCs w:val="28"/>
              </w:rPr>
            </w:pPr>
          </w:p>
        </w:tc>
        <w:tc>
          <w:tcPr>
            <w:tcW w:w="4075" w:type="dxa"/>
          </w:tcPr>
          <w:p w14:paraId="4087306A" w14:textId="6479C7A1"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DC3DFC" w14:paraId="6D05AC94" w14:textId="77777777" w:rsidTr="006F084A">
        <w:tc>
          <w:tcPr>
            <w:tcW w:w="6232" w:type="dxa"/>
          </w:tcPr>
          <w:p w14:paraId="136ADAB6" w14:textId="284A659C"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противостоять идеологии экстремизма и терроризма, национализма и ксенофобии, дискриминации по социальным, религиозным, </w:t>
            </w:r>
            <w:r>
              <w:rPr>
                <w:rFonts w:ascii="Times New Roman" w:eastAsia="OfficinaSansBoldITC" w:hAnsi="Times New Roman" w:cs="Times New Roman"/>
                <w:sz w:val="24"/>
                <w:szCs w:val="24"/>
              </w:rPr>
              <w:t>расовым, национальным признакам</w:t>
            </w:r>
          </w:p>
        </w:tc>
        <w:tc>
          <w:tcPr>
            <w:tcW w:w="4253" w:type="dxa"/>
            <w:vMerge/>
          </w:tcPr>
          <w:p w14:paraId="05553184" w14:textId="77777777" w:rsidR="00DC3DFC" w:rsidRDefault="00DC3DFC" w:rsidP="0066125A">
            <w:pPr>
              <w:jc w:val="both"/>
              <w:rPr>
                <w:rFonts w:ascii="Times New Roman" w:hAnsi="Times New Roman" w:cs="Times New Roman"/>
                <w:sz w:val="28"/>
                <w:szCs w:val="28"/>
              </w:rPr>
            </w:pPr>
          </w:p>
        </w:tc>
        <w:tc>
          <w:tcPr>
            <w:tcW w:w="4075" w:type="dxa"/>
          </w:tcPr>
          <w:p w14:paraId="30594DAD" w14:textId="4453B11D" w:rsidR="00DC3DFC" w:rsidRPr="003B28EE" w:rsidRDefault="00DC3DFC" w:rsidP="0066125A">
            <w:pPr>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о</w:t>
            </w:r>
            <w:r w:rsidRPr="003B28EE">
              <w:rPr>
                <w:rFonts w:ascii="Times New Roman" w:eastAsia="Times New Roman" w:hAnsi="Times New Roman" w:cs="Times New Roman"/>
                <w:color w:val="000000"/>
                <w:sz w:val="24"/>
                <w:szCs w:val="24"/>
                <w:lang w:eastAsia="ru-RU"/>
              </w:rPr>
              <w:t>тсутствие социальных конфликтов среди обучающихся, основанных на межнац</w:t>
            </w:r>
            <w:r>
              <w:rPr>
                <w:rFonts w:ascii="Times New Roman" w:eastAsia="Times New Roman" w:hAnsi="Times New Roman" w:cs="Times New Roman"/>
                <w:color w:val="000000"/>
                <w:sz w:val="24"/>
                <w:szCs w:val="24"/>
                <w:lang w:eastAsia="ru-RU"/>
              </w:rPr>
              <w:t>иональной, межрелигиозной почве</w:t>
            </w:r>
          </w:p>
        </w:tc>
      </w:tr>
      <w:tr w:rsidR="00DC3DFC" w14:paraId="3429243F" w14:textId="77777777" w:rsidTr="006F084A">
        <w:tc>
          <w:tcPr>
            <w:tcW w:w="6232" w:type="dxa"/>
          </w:tcPr>
          <w:p w14:paraId="2956B0CF" w14:textId="316C69D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5</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взаимодействию с обществом и государством в обеспечении безопасн</w:t>
            </w:r>
            <w:r>
              <w:rPr>
                <w:rFonts w:ascii="Times New Roman" w:eastAsia="OfficinaSansBoldITC" w:hAnsi="Times New Roman" w:cs="Times New Roman"/>
                <w:sz w:val="24"/>
                <w:szCs w:val="24"/>
              </w:rPr>
              <w:t>ости жизни и здоровья населения</w:t>
            </w:r>
          </w:p>
        </w:tc>
        <w:tc>
          <w:tcPr>
            <w:tcW w:w="4253" w:type="dxa"/>
            <w:vMerge/>
          </w:tcPr>
          <w:p w14:paraId="7DC9C106" w14:textId="77777777" w:rsidR="00DC3DFC" w:rsidRDefault="00DC3DFC" w:rsidP="0066125A">
            <w:pPr>
              <w:jc w:val="both"/>
              <w:rPr>
                <w:rFonts w:ascii="Times New Roman" w:hAnsi="Times New Roman" w:cs="Times New Roman"/>
                <w:sz w:val="28"/>
                <w:szCs w:val="28"/>
              </w:rPr>
            </w:pPr>
          </w:p>
        </w:tc>
        <w:tc>
          <w:tcPr>
            <w:tcW w:w="4075" w:type="dxa"/>
          </w:tcPr>
          <w:p w14:paraId="3FFEFC7D" w14:textId="4CD34B30"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общени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и взаимодействи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с людьми самого разного статуса, этнической, </w:t>
            </w:r>
            <w:r w:rsidRPr="004A0FF3">
              <w:rPr>
                <w:rFonts w:ascii="Times New Roman" w:eastAsia="Times New Roman" w:hAnsi="Times New Roman" w:cs="Times New Roman"/>
                <w:color w:val="000000"/>
                <w:sz w:val="24"/>
                <w:szCs w:val="24"/>
                <w:lang w:eastAsia="ru-RU"/>
              </w:rPr>
              <w:lastRenderedPageBreak/>
              <w:t>религиозной принадлежности и в многоо</w:t>
            </w:r>
            <w:r>
              <w:rPr>
                <w:rFonts w:ascii="Times New Roman" w:eastAsia="Times New Roman" w:hAnsi="Times New Roman" w:cs="Times New Roman"/>
                <w:color w:val="000000"/>
                <w:sz w:val="24"/>
                <w:szCs w:val="24"/>
                <w:lang w:eastAsia="ru-RU"/>
              </w:rPr>
              <w:t>бразных обстоятельствах</w:t>
            </w:r>
          </w:p>
        </w:tc>
      </w:tr>
      <w:tr w:rsidR="00DC3DFC" w14:paraId="63D2A00A" w14:textId="77777777" w:rsidTr="006F084A">
        <w:tc>
          <w:tcPr>
            <w:tcW w:w="6232" w:type="dxa"/>
          </w:tcPr>
          <w:p w14:paraId="4DCB122E" w14:textId="354E4C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lastRenderedPageBreak/>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6</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w:t>
            </w:r>
            <w:r>
              <w:rPr>
                <w:rFonts w:ascii="Times New Roman" w:eastAsia="OfficinaSansBoldITC" w:hAnsi="Times New Roman" w:cs="Times New Roman"/>
                <w:sz w:val="24"/>
                <w:szCs w:val="24"/>
              </w:rPr>
              <w:t>ичности, общества и государства</w:t>
            </w:r>
          </w:p>
        </w:tc>
        <w:tc>
          <w:tcPr>
            <w:tcW w:w="4253" w:type="dxa"/>
            <w:vMerge/>
          </w:tcPr>
          <w:p w14:paraId="02855285" w14:textId="66D0FF46" w:rsidR="00DC3DFC" w:rsidRDefault="00DC3DFC" w:rsidP="0066125A">
            <w:pPr>
              <w:jc w:val="both"/>
              <w:rPr>
                <w:rFonts w:ascii="Times New Roman" w:hAnsi="Times New Roman" w:cs="Times New Roman"/>
                <w:sz w:val="28"/>
                <w:szCs w:val="28"/>
              </w:rPr>
            </w:pPr>
          </w:p>
        </w:tc>
        <w:tc>
          <w:tcPr>
            <w:tcW w:w="4075" w:type="dxa"/>
          </w:tcPr>
          <w:p w14:paraId="4FBB69B2" w14:textId="11CC59BC" w:rsidR="00DC3DFC" w:rsidRDefault="00DC3DFC" w:rsidP="0066125A">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реализации просветительских программ, поисковых, археологических, военно-исторических,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DC3DFC" w14:paraId="4C11B18B" w14:textId="77777777" w:rsidTr="006F084A">
        <w:tc>
          <w:tcPr>
            <w:tcW w:w="6232" w:type="dxa"/>
          </w:tcPr>
          <w:p w14:paraId="5C65DFDC" w14:textId="5BA48D99" w:rsidR="00DC3DFC" w:rsidRPr="00502443" w:rsidRDefault="00DC3DFC"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ГВ 7</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B49D9DB" w14:textId="77777777" w:rsidR="00DC3DFC" w:rsidRDefault="00DC3DFC" w:rsidP="0066125A">
            <w:pPr>
              <w:jc w:val="both"/>
              <w:rPr>
                <w:rFonts w:ascii="Times New Roman" w:hAnsi="Times New Roman" w:cs="Times New Roman"/>
                <w:sz w:val="28"/>
                <w:szCs w:val="28"/>
              </w:rPr>
            </w:pPr>
          </w:p>
        </w:tc>
        <w:tc>
          <w:tcPr>
            <w:tcW w:w="4075" w:type="dxa"/>
          </w:tcPr>
          <w:p w14:paraId="6B3785B7" w14:textId="7790DE8D" w:rsidR="00DC3DFC" w:rsidRDefault="00DC3DFC" w:rsidP="004A0FF3">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6F084A" w14:paraId="394563CF" w14:textId="77777777" w:rsidTr="00F47482">
        <w:tc>
          <w:tcPr>
            <w:tcW w:w="14560" w:type="dxa"/>
            <w:gridSpan w:val="3"/>
          </w:tcPr>
          <w:p w14:paraId="24039A5B" w14:textId="100897E0"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патриотического воспитания:</w:t>
            </w:r>
          </w:p>
        </w:tc>
      </w:tr>
      <w:tr w:rsidR="00DC3DFC" w14:paraId="3DA6B2DC" w14:textId="77777777" w:rsidTr="006F084A">
        <w:tc>
          <w:tcPr>
            <w:tcW w:w="6232" w:type="dxa"/>
          </w:tcPr>
          <w:p w14:paraId="6E4FC917" w14:textId="2BA9DBBE" w:rsidR="00DC3DFC" w:rsidRPr="00502443" w:rsidRDefault="00DC3DFC" w:rsidP="00502443">
            <w:pPr>
              <w:rPr>
                <w:rFonts w:ascii="Times New Roman"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w:t>
            </w:r>
            <w:r>
              <w:rPr>
                <w:rFonts w:ascii="Times New Roman" w:eastAsia="OfficinaSansBoldITC" w:hAnsi="Times New Roman" w:cs="Times New Roman"/>
                <w:sz w:val="24"/>
                <w:szCs w:val="24"/>
              </w:rPr>
              <w:t>оссии, российской армии и флота</w:t>
            </w:r>
          </w:p>
        </w:tc>
        <w:tc>
          <w:tcPr>
            <w:tcW w:w="4253" w:type="dxa"/>
            <w:vMerge w:val="restart"/>
          </w:tcPr>
          <w:p w14:paraId="05E2673A" w14:textId="042DFB9D" w:rsidR="00DC3DFC"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п</w:t>
            </w:r>
            <w:r w:rsidR="00DC3DFC" w:rsidRPr="00714859">
              <w:rPr>
                <w:rFonts w:ascii="Times New Roman" w:eastAsia="Times New Roman" w:hAnsi="Times New Roman" w:cs="Times New Roman"/>
                <w:sz w:val="24"/>
                <w:szCs w:val="24"/>
                <w:lang w:eastAsia="ar-SA"/>
              </w:rPr>
              <w:t xml:space="preserve"> процессе усвоения знаний о нормативном регулировании системы Вооружённых сил РФ, прав, обязанностей и ответственности военнослужащего</w:t>
            </w:r>
          </w:p>
        </w:tc>
        <w:tc>
          <w:tcPr>
            <w:tcW w:w="4075" w:type="dxa"/>
          </w:tcPr>
          <w:p w14:paraId="1A52EC85" w14:textId="1FE165E7"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p w14:paraId="599ED6E3" w14:textId="77777777" w:rsidR="00DC3DFC" w:rsidRDefault="00DC3DFC" w:rsidP="0066125A">
            <w:pPr>
              <w:jc w:val="both"/>
              <w:rPr>
                <w:rFonts w:ascii="Times New Roman" w:hAnsi="Times New Roman" w:cs="Times New Roman"/>
                <w:sz w:val="28"/>
                <w:szCs w:val="28"/>
              </w:rPr>
            </w:pPr>
          </w:p>
        </w:tc>
      </w:tr>
      <w:tr w:rsidR="00DC3DFC" w14:paraId="6A97105F" w14:textId="77777777" w:rsidTr="006F084A">
        <w:tc>
          <w:tcPr>
            <w:tcW w:w="6232" w:type="dxa"/>
          </w:tcPr>
          <w:p w14:paraId="250599FF" w14:textId="44DAB57B"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w:t>
            </w:r>
            <w:r>
              <w:rPr>
                <w:rFonts w:ascii="Times New Roman" w:eastAsia="OfficinaSansBoldITC" w:hAnsi="Times New Roman" w:cs="Times New Roman"/>
                <w:sz w:val="24"/>
                <w:szCs w:val="24"/>
              </w:rPr>
              <w:t>пасности жизни и здоровья людей</w:t>
            </w:r>
          </w:p>
        </w:tc>
        <w:tc>
          <w:tcPr>
            <w:tcW w:w="4253" w:type="dxa"/>
            <w:vMerge/>
          </w:tcPr>
          <w:p w14:paraId="62F1948A" w14:textId="30CF5E25" w:rsidR="00DC3DFC" w:rsidRDefault="00DC3DFC" w:rsidP="0066125A">
            <w:pPr>
              <w:jc w:val="both"/>
              <w:rPr>
                <w:rFonts w:ascii="Times New Roman" w:hAnsi="Times New Roman" w:cs="Times New Roman"/>
                <w:sz w:val="28"/>
                <w:szCs w:val="28"/>
              </w:rPr>
            </w:pPr>
          </w:p>
        </w:tc>
        <w:tc>
          <w:tcPr>
            <w:tcW w:w="4075" w:type="dxa"/>
          </w:tcPr>
          <w:p w14:paraId="68DC6838" w14:textId="6A021729"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сформированность гражданской п</w:t>
            </w:r>
            <w:r w:rsidR="000B7A45">
              <w:rPr>
                <w:rFonts w:ascii="Times New Roman" w:eastAsia="Times New Roman" w:hAnsi="Times New Roman" w:cs="Times New Roman"/>
                <w:color w:val="000000"/>
                <w:sz w:val="24"/>
                <w:szCs w:val="24"/>
                <w:lang w:eastAsia="ru-RU"/>
              </w:rPr>
              <w:t>озиции</w:t>
            </w:r>
          </w:p>
        </w:tc>
      </w:tr>
      <w:tr w:rsidR="00DC3DFC" w14:paraId="33EFAE41" w14:textId="77777777" w:rsidTr="006F084A">
        <w:tc>
          <w:tcPr>
            <w:tcW w:w="6232" w:type="dxa"/>
          </w:tcPr>
          <w:p w14:paraId="405BF928" w14:textId="7D54DF4E"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w:t>
            </w:r>
            <w:r>
              <w:rPr>
                <w:rFonts w:ascii="Times New Roman" w:eastAsia="OfficinaSansBoldITC" w:hAnsi="Times New Roman" w:cs="Times New Roman"/>
                <w:sz w:val="24"/>
                <w:szCs w:val="24"/>
              </w:rPr>
              <w:t>ите Отечества, ответственность за его судьбу</w:t>
            </w:r>
          </w:p>
        </w:tc>
        <w:tc>
          <w:tcPr>
            <w:tcW w:w="4253" w:type="dxa"/>
            <w:vMerge/>
          </w:tcPr>
          <w:p w14:paraId="23725BE9" w14:textId="1E5B8656" w:rsidR="00DC3DFC" w:rsidRDefault="00DC3DFC" w:rsidP="0066125A">
            <w:pPr>
              <w:jc w:val="both"/>
              <w:rPr>
                <w:rFonts w:ascii="Times New Roman" w:hAnsi="Times New Roman" w:cs="Times New Roman"/>
                <w:sz w:val="28"/>
                <w:szCs w:val="28"/>
              </w:rPr>
            </w:pPr>
          </w:p>
        </w:tc>
        <w:tc>
          <w:tcPr>
            <w:tcW w:w="4075" w:type="dxa"/>
          </w:tcPr>
          <w:p w14:paraId="753CAE17" w14:textId="4A4B94EF"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6F084A" w14:paraId="303AB4B1" w14:textId="77777777" w:rsidTr="00F47482">
        <w:tc>
          <w:tcPr>
            <w:tcW w:w="14560" w:type="dxa"/>
            <w:gridSpan w:val="3"/>
          </w:tcPr>
          <w:p w14:paraId="205677B2" w14:textId="48100AA2"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духовно-нравственного воспитания:</w:t>
            </w:r>
          </w:p>
        </w:tc>
      </w:tr>
      <w:tr w:rsidR="000B7A45" w14:paraId="3F5753EB" w14:textId="77777777" w:rsidTr="006F084A">
        <w:tc>
          <w:tcPr>
            <w:tcW w:w="6232" w:type="dxa"/>
          </w:tcPr>
          <w:p w14:paraId="5732B9A6" w14:textId="788599FA"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духовных ценностей российског</w:t>
            </w:r>
            <w:r>
              <w:rPr>
                <w:rFonts w:ascii="Times New Roman" w:eastAsia="OfficinaSansBoldITC" w:hAnsi="Times New Roman" w:cs="Times New Roman"/>
                <w:sz w:val="24"/>
                <w:szCs w:val="24"/>
              </w:rPr>
              <w:t>о народа и российского воинства</w:t>
            </w:r>
          </w:p>
        </w:tc>
        <w:tc>
          <w:tcPr>
            <w:tcW w:w="4253" w:type="dxa"/>
            <w:vMerge w:val="restart"/>
          </w:tcPr>
          <w:p w14:paraId="5008FCDB" w14:textId="7800756E"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03D93873" w14:textId="0FE39245" w:rsidR="000B7A45" w:rsidRDefault="000B7A45" w:rsidP="000B7A45">
            <w:pPr>
              <w:suppressAutoHyphens/>
              <w:rPr>
                <w:rFonts w:ascii="Times New Roman" w:hAnsi="Times New Roman" w:cs="Times New Roman"/>
                <w:sz w:val="28"/>
                <w:szCs w:val="28"/>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 xml:space="preserve">аблюдение за деятельностью студентов в ходе учебных занятий, </w:t>
            </w:r>
            <w:r w:rsidRPr="00714859">
              <w:rPr>
                <w:rFonts w:ascii="Times New Roman" w:eastAsia="Times New Roman" w:hAnsi="Times New Roman" w:cs="Times New Roman"/>
                <w:bCs/>
                <w:kern w:val="1"/>
                <w:sz w:val="24"/>
                <w:szCs w:val="24"/>
                <w:lang w:eastAsia="zh-CN"/>
              </w:rPr>
              <w:lastRenderedPageBreak/>
              <w:t>выполнения практических работ, объединении дополнительного образования</w:t>
            </w:r>
          </w:p>
        </w:tc>
      </w:tr>
      <w:tr w:rsidR="000B7A45" w14:paraId="750ECF1F" w14:textId="77777777" w:rsidTr="006F084A">
        <w:tc>
          <w:tcPr>
            <w:tcW w:w="6232" w:type="dxa"/>
          </w:tcPr>
          <w:p w14:paraId="143B246F" w14:textId="65B03E07"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ДНВ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ценности безо</w:t>
            </w:r>
            <w:r>
              <w:rPr>
                <w:rFonts w:ascii="Times New Roman" w:eastAsia="OfficinaSansBoldITC" w:hAnsi="Times New Roman" w:cs="Times New Roman"/>
                <w:sz w:val="24"/>
                <w:szCs w:val="24"/>
              </w:rPr>
              <w:t xml:space="preserve">пасного поведения, осознанного </w:t>
            </w:r>
            <w:r w:rsidRPr="00D3355A">
              <w:rPr>
                <w:rFonts w:ascii="Times New Roman" w:eastAsia="OfficinaSansBoldITC" w:hAnsi="Times New Roman" w:cs="Times New Roman"/>
                <w:sz w:val="24"/>
                <w:szCs w:val="24"/>
              </w:rPr>
              <w:t>и ответственного отношения к личной безопасности, безопасности други</w:t>
            </w:r>
            <w:r>
              <w:rPr>
                <w:rFonts w:ascii="Times New Roman" w:eastAsia="OfficinaSansBoldITC" w:hAnsi="Times New Roman" w:cs="Times New Roman"/>
                <w:sz w:val="24"/>
                <w:szCs w:val="24"/>
              </w:rPr>
              <w:t>х людей, общества и государства</w:t>
            </w:r>
          </w:p>
        </w:tc>
        <w:tc>
          <w:tcPr>
            <w:tcW w:w="4253" w:type="dxa"/>
            <w:vMerge/>
          </w:tcPr>
          <w:p w14:paraId="3BF1636E" w14:textId="15B91251" w:rsidR="000B7A45" w:rsidRDefault="000B7A45" w:rsidP="0066125A">
            <w:pPr>
              <w:jc w:val="both"/>
              <w:rPr>
                <w:rFonts w:ascii="Times New Roman" w:hAnsi="Times New Roman" w:cs="Times New Roman"/>
                <w:sz w:val="28"/>
                <w:szCs w:val="28"/>
              </w:rPr>
            </w:pPr>
          </w:p>
        </w:tc>
        <w:tc>
          <w:tcPr>
            <w:tcW w:w="4075" w:type="dxa"/>
            <w:vMerge/>
          </w:tcPr>
          <w:p w14:paraId="36805A23" w14:textId="2744A7BC"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10408A08" w14:textId="77777777" w:rsidTr="006F084A">
        <w:tc>
          <w:tcPr>
            <w:tcW w:w="6232" w:type="dxa"/>
          </w:tcPr>
          <w:p w14:paraId="542CD35E" w14:textId="18C1802F"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w:t>
            </w:r>
            <w:r>
              <w:rPr>
                <w:rFonts w:ascii="Times New Roman" w:eastAsia="OfficinaSansBoldITC" w:hAnsi="Times New Roman" w:cs="Times New Roman"/>
                <w:sz w:val="24"/>
                <w:szCs w:val="24"/>
              </w:rPr>
              <w:t xml:space="preserve">нное поведение, самостоятельно </w:t>
            </w:r>
            <w:r w:rsidRPr="00D3355A">
              <w:rPr>
                <w:rFonts w:ascii="Times New Roman" w:eastAsia="OfficinaSansBoldITC" w:hAnsi="Times New Roman" w:cs="Times New Roman"/>
                <w:sz w:val="24"/>
                <w:szCs w:val="24"/>
              </w:rP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w:t>
            </w:r>
            <w:r>
              <w:rPr>
                <w:rFonts w:ascii="Times New Roman" w:eastAsia="OfficinaSansBoldITC" w:hAnsi="Times New Roman" w:cs="Times New Roman"/>
                <w:sz w:val="24"/>
                <w:szCs w:val="24"/>
              </w:rPr>
              <w:t>нию их последствий</w:t>
            </w:r>
          </w:p>
        </w:tc>
        <w:tc>
          <w:tcPr>
            <w:tcW w:w="4253" w:type="dxa"/>
            <w:vMerge/>
          </w:tcPr>
          <w:p w14:paraId="56B5A7C5" w14:textId="4834212A" w:rsidR="000B7A45" w:rsidRDefault="000B7A45" w:rsidP="0066125A">
            <w:pPr>
              <w:jc w:val="both"/>
              <w:rPr>
                <w:rFonts w:ascii="Times New Roman" w:hAnsi="Times New Roman" w:cs="Times New Roman"/>
                <w:sz w:val="28"/>
                <w:szCs w:val="28"/>
              </w:rPr>
            </w:pPr>
          </w:p>
        </w:tc>
        <w:tc>
          <w:tcPr>
            <w:tcW w:w="4075" w:type="dxa"/>
            <w:vMerge/>
          </w:tcPr>
          <w:p w14:paraId="11F21C9E" w14:textId="33F66FAC" w:rsidR="000B7A45" w:rsidRDefault="000B7A45" w:rsidP="004A0FF3">
            <w:pPr>
              <w:jc w:val="both"/>
              <w:rPr>
                <w:rFonts w:ascii="Times New Roman" w:hAnsi="Times New Roman" w:cs="Times New Roman"/>
                <w:sz w:val="28"/>
                <w:szCs w:val="28"/>
              </w:rPr>
            </w:pPr>
          </w:p>
        </w:tc>
      </w:tr>
      <w:tr w:rsidR="000B7A45" w14:paraId="6DD5798C" w14:textId="77777777" w:rsidTr="006F084A">
        <w:tc>
          <w:tcPr>
            <w:tcW w:w="6232" w:type="dxa"/>
          </w:tcPr>
          <w:p w14:paraId="16FC03F7" w14:textId="043EA284"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w:t>
            </w:r>
            <w:r>
              <w:rPr>
                <w:rFonts w:ascii="Times New Roman" w:eastAsia="OfficinaSansBoldITC" w:hAnsi="Times New Roman" w:cs="Times New Roman"/>
                <w:sz w:val="24"/>
                <w:szCs w:val="24"/>
              </w:rPr>
              <w:t>ии, принятие идей волонтёрства и добровольчества</w:t>
            </w:r>
          </w:p>
        </w:tc>
        <w:tc>
          <w:tcPr>
            <w:tcW w:w="4253" w:type="dxa"/>
            <w:vMerge/>
          </w:tcPr>
          <w:p w14:paraId="5D30D0E7" w14:textId="1F39BDEC" w:rsidR="000B7A45" w:rsidRDefault="000B7A45" w:rsidP="0066125A">
            <w:pPr>
              <w:jc w:val="both"/>
              <w:rPr>
                <w:rFonts w:ascii="Times New Roman" w:hAnsi="Times New Roman" w:cs="Times New Roman"/>
                <w:sz w:val="28"/>
                <w:szCs w:val="28"/>
              </w:rPr>
            </w:pPr>
          </w:p>
        </w:tc>
        <w:tc>
          <w:tcPr>
            <w:tcW w:w="4075" w:type="dxa"/>
            <w:vMerge w:val="restart"/>
          </w:tcPr>
          <w:p w14:paraId="34CB1445" w14:textId="6819CF25" w:rsidR="000B7A45" w:rsidRPr="004A0FF3" w:rsidRDefault="000B7A45" w:rsidP="0066125A">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участие в реализации просветительских программ, 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199640FC" w14:textId="77777777" w:rsidTr="006F084A">
        <w:tc>
          <w:tcPr>
            <w:tcW w:w="6232" w:type="dxa"/>
          </w:tcPr>
          <w:p w14:paraId="31A4F1F0" w14:textId="7000AE95" w:rsidR="000B7A45" w:rsidRPr="0050244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ДНВ 5</w:t>
            </w:r>
            <w:r w:rsidRPr="003316E3">
              <w:rPr>
                <w:rFonts w:ascii="Times New Roman" w:eastAsiaTheme="minorEastAsia" w:hAnsi="Times New Roman" w:cs="Times New Roman"/>
                <w:sz w:val="24"/>
                <w:szCs w:val="24"/>
                <w:lang w:eastAsia="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53" w:type="dxa"/>
            <w:vMerge/>
          </w:tcPr>
          <w:p w14:paraId="1FE24441" w14:textId="77777777" w:rsidR="000B7A45" w:rsidRDefault="000B7A45" w:rsidP="0066125A">
            <w:pPr>
              <w:jc w:val="both"/>
              <w:rPr>
                <w:rFonts w:ascii="Times New Roman" w:hAnsi="Times New Roman" w:cs="Times New Roman"/>
                <w:sz w:val="28"/>
                <w:szCs w:val="28"/>
              </w:rPr>
            </w:pPr>
          </w:p>
        </w:tc>
        <w:tc>
          <w:tcPr>
            <w:tcW w:w="4075" w:type="dxa"/>
            <w:vMerge/>
          </w:tcPr>
          <w:p w14:paraId="466130B4" w14:textId="77777777" w:rsidR="000B7A45" w:rsidRDefault="000B7A45" w:rsidP="0066125A">
            <w:pPr>
              <w:jc w:val="both"/>
              <w:rPr>
                <w:rFonts w:ascii="Times New Roman" w:hAnsi="Times New Roman" w:cs="Times New Roman"/>
                <w:sz w:val="28"/>
                <w:szCs w:val="28"/>
              </w:rPr>
            </w:pPr>
          </w:p>
        </w:tc>
      </w:tr>
      <w:tr w:rsidR="006F084A" w14:paraId="3F14B1CC" w14:textId="77777777" w:rsidTr="00F47482">
        <w:tc>
          <w:tcPr>
            <w:tcW w:w="14560" w:type="dxa"/>
            <w:gridSpan w:val="3"/>
          </w:tcPr>
          <w:p w14:paraId="05523DAC" w14:textId="46FBBFC6"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эстетического воспитания:</w:t>
            </w:r>
          </w:p>
        </w:tc>
      </w:tr>
      <w:tr w:rsidR="007F2681" w14:paraId="77E4E698" w14:textId="77777777" w:rsidTr="006F084A">
        <w:tc>
          <w:tcPr>
            <w:tcW w:w="6232" w:type="dxa"/>
          </w:tcPr>
          <w:p w14:paraId="17F5AF6F" w14:textId="133E2415"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эстетическое отношение к миру в сочетании с культурой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47580460" w14:textId="330973F5" w:rsidR="007F2681" w:rsidRDefault="007F2681"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16ACA28E" w14:textId="77013064" w:rsidR="007F2681" w:rsidRDefault="007F2681"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7F2681" w14:paraId="08624835" w14:textId="77777777" w:rsidTr="006F084A">
        <w:tc>
          <w:tcPr>
            <w:tcW w:w="6232" w:type="dxa"/>
          </w:tcPr>
          <w:p w14:paraId="4CE48D41" w14:textId="3CDF0E84"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взаимозависимости успе</w:t>
            </w:r>
            <w:r>
              <w:rPr>
                <w:rFonts w:ascii="Times New Roman" w:eastAsia="OfficinaSansBoldITC" w:hAnsi="Times New Roman" w:cs="Times New Roman"/>
                <w:sz w:val="24"/>
                <w:szCs w:val="24"/>
              </w:rPr>
              <w:t xml:space="preserve">шности и полноценного развития </w:t>
            </w:r>
            <w:r w:rsidRPr="00D3355A">
              <w:rPr>
                <w:rFonts w:ascii="Times New Roman" w:eastAsia="OfficinaSansBoldITC" w:hAnsi="Times New Roman" w:cs="Times New Roman"/>
                <w:sz w:val="24"/>
                <w:szCs w:val="24"/>
              </w:rPr>
              <w:t>и безопасного</w:t>
            </w:r>
            <w:r>
              <w:rPr>
                <w:rFonts w:ascii="Times New Roman" w:eastAsia="OfficinaSansBoldITC" w:hAnsi="Times New Roman" w:cs="Times New Roman"/>
                <w:sz w:val="24"/>
                <w:szCs w:val="24"/>
              </w:rPr>
              <w:t xml:space="preserve"> поведения в повседневной жизни</w:t>
            </w:r>
          </w:p>
        </w:tc>
        <w:tc>
          <w:tcPr>
            <w:tcW w:w="4253" w:type="dxa"/>
            <w:vMerge/>
          </w:tcPr>
          <w:p w14:paraId="770BDCAA" w14:textId="1A5E7323" w:rsidR="007F2681" w:rsidRDefault="007F2681" w:rsidP="0066125A">
            <w:pPr>
              <w:jc w:val="both"/>
              <w:rPr>
                <w:rFonts w:ascii="Times New Roman" w:hAnsi="Times New Roman" w:cs="Times New Roman"/>
                <w:sz w:val="28"/>
                <w:szCs w:val="28"/>
              </w:rPr>
            </w:pPr>
          </w:p>
        </w:tc>
        <w:tc>
          <w:tcPr>
            <w:tcW w:w="4075" w:type="dxa"/>
            <w:vMerge/>
          </w:tcPr>
          <w:p w14:paraId="1D1D4EBC" w14:textId="219BF48B" w:rsidR="007F2681" w:rsidRDefault="007F2681" w:rsidP="0066125A">
            <w:pPr>
              <w:jc w:val="both"/>
              <w:rPr>
                <w:rFonts w:ascii="Times New Roman" w:hAnsi="Times New Roman" w:cs="Times New Roman"/>
                <w:sz w:val="28"/>
                <w:szCs w:val="28"/>
              </w:rPr>
            </w:pPr>
          </w:p>
        </w:tc>
      </w:tr>
      <w:tr w:rsidR="007F2681" w14:paraId="0673D41F" w14:textId="77777777" w:rsidTr="006F084A">
        <w:tc>
          <w:tcPr>
            <w:tcW w:w="6232" w:type="dxa"/>
          </w:tcPr>
          <w:p w14:paraId="3D78DECA" w14:textId="6A60E6D4"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3</w:t>
            </w:r>
            <w:r w:rsidRPr="003316E3">
              <w:rPr>
                <w:rFonts w:ascii="Times New Roman" w:eastAsiaTheme="minorEastAsia" w:hAnsi="Times New Roman" w:cs="Times New Roman"/>
                <w:sz w:val="24"/>
                <w:szCs w:val="24"/>
                <w:lang w:eastAsia="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4253" w:type="dxa"/>
            <w:vMerge/>
          </w:tcPr>
          <w:p w14:paraId="6107B470" w14:textId="77777777" w:rsidR="007F2681" w:rsidRDefault="007F2681" w:rsidP="0066125A">
            <w:pPr>
              <w:jc w:val="both"/>
              <w:rPr>
                <w:rFonts w:ascii="Times New Roman" w:hAnsi="Times New Roman" w:cs="Times New Roman"/>
                <w:sz w:val="28"/>
                <w:szCs w:val="28"/>
              </w:rPr>
            </w:pPr>
          </w:p>
        </w:tc>
        <w:tc>
          <w:tcPr>
            <w:tcW w:w="4075" w:type="dxa"/>
            <w:vMerge/>
          </w:tcPr>
          <w:p w14:paraId="7FA20A58" w14:textId="77777777" w:rsidR="007F2681" w:rsidRDefault="007F2681" w:rsidP="0066125A">
            <w:pPr>
              <w:jc w:val="both"/>
              <w:rPr>
                <w:rFonts w:ascii="Times New Roman" w:hAnsi="Times New Roman" w:cs="Times New Roman"/>
                <w:sz w:val="28"/>
                <w:szCs w:val="28"/>
              </w:rPr>
            </w:pPr>
          </w:p>
        </w:tc>
      </w:tr>
      <w:tr w:rsidR="007F2681" w14:paraId="2994C86B" w14:textId="77777777" w:rsidTr="006F084A">
        <w:tc>
          <w:tcPr>
            <w:tcW w:w="6232" w:type="dxa"/>
          </w:tcPr>
          <w:p w14:paraId="249D705F" w14:textId="4520EF11"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4</w:t>
            </w:r>
            <w:r w:rsidRPr="003316E3">
              <w:rPr>
                <w:rFonts w:ascii="Times New Roman" w:eastAsiaTheme="minorEastAsia" w:hAnsi="Times New Roman" w:cs="Times New Roman"/>
                <w:sz w:val="24"/>
                <w:szCs w:val="24"/>
                <w:lang w:eastAsia="ru-RU"/>
              </w:rPr>
              <w:t xml:space="preserve"> готовность к самовыражению в разных видах искусства, стремление проявлять качества творческой личности</w:t>
            </w:r>
          </w:p>
        </w:tc>
        <w:tc>
          <w:tcPr>
            <w:tcW w:w="4253" w:type="dxa"/>
            <w:vMerge/>
          </w:tcPr>
          <w:p w14:paraId="46ECAE73" w14:textId="77777777" w:rsidR="007F2681" w:rsidRDefault="007F2681" w:rsidP="0066125A">
            <w:pPr>
              <w:jc w:val="both"/>
              <w:rPr>
                <w:rFonts w:ascii="Times New Roman" w:hAnsi="Times New Roman" w:cs="Times New Roman"/>
                <w:sz w:val="28"/>
                <w:szCs w:val="28"/>
              </w:rPr>
            </w:pPr>
          </w:p>
        </w:tc>
        <w:tc>
          <w:tcPr>
            <w:tcW w:w="4075" w:type="dxa"/>
            <w:vMerge/>
          </w:tcPr>
          <w:p w14:paraId="00ED45A0" w14:textId="77777777" w:rsidR="007F2681" w:rsidRDefault="007F2681" w:rsidP="0066125A">
            <w:pPr>
              <w:jc w:val="both"/>
              <w:rPr>
                <w:rFonts w:ascii="Times New Roman" w:hAnsi="Times New Roman" w:cs="Times New Roman"/>
                <w:sz w:val="28"/>
                <w:szCs w:val="28"/>
              </w:rPr>
            </w:pPr>
          </w:p>
        </w:tc>
      </w:tr>
      <w:tr w:rsidR="006F084A" w14:paraId="7F392431" w14:textId="77777777" w:rsidTr="00F47482">
        <w:tc>
          <w:tcPr>
            <w:tcW w:w="14560" w:type="dxa"/>
            <w:gridSpan w:val="3"/>
          </w:tcPr>
          <w:p w14:paraId="5DB18B48" w14:textId="1C8CEE33"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физического воспитания:</w:t>
            </w:r>
          </w:p>
        </w:tc>
      </w:tr>
      <w:tr w:rsidR="000B7A45" w14:paraId="0908C392" w14:textId="77777777" w:rsidTr="006F084A">
        <w:tc>
          <w:tcPr>
            <w:tcW w:w="6232" w:type="dxa"/>
          </w:tcPr>
          <w:p w14:paraId="4E2E603D" w14:textId="083A424B"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осознание ценности жизни, сформированность ответственного отношения </w:t>
            </w:r>
            <w:r w:rsidRPr="00D3355A">
              <w:rPr>
                <w:rFonts w:ascii="Times New Roman" w:eastAsia="OfficinaSansBoldITC" w:hAnsi="Times New Roman" w:cs="Times New Roman"/>
                <w:sz w:val="24"/>
                <w:szCs w:val="24"/>
              </w:rPr>
              <w:br/>
              <w:t xml:space="preserve">к своему </w:t>
            </w:r>
            <w:r>
              <w:rPr>
                <w:rFonts w:ascii="Times New Roman" w:eastAsia="OfficinaSansBoldITC" w:hAnsi="Times New Roman" w:cs="Times New Roman"/>
                <w:sz w:val="24"/>
                <w:szCs w:val="24"/>
              </w:rPr>
              <w:t>здоровью и здоровью окружающих</w:t>
            </w:r>
          </w:p>
        </w:tc>
        <w:tc>
          <w:tcPr>
            <w:tcW w:w="4253" w:type="dxa"/>
            <w:vMerge w:val="restart"/>
          </w:tcPr>
          <w:p w14:paraId="642EE87D" w14:textId="72485C0D"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699E590" w14:textId="07CE9DB1" w:rsidR="000B7A45" w:rsidRDefault="000B7A45" w:rsidP="0066125A">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316C1C13" w14:textId="77777777" w:rsidTr="006F084A">
        <w:tc>
          <w:tcPr>
            <w:tcW w:w="6232" w:type="dxa"/>
          </w:tcPr>
          <w:p w14:paraId="30436E10" w14:textId="7B93BFA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знание приёмов оказания первой помощи и готовность приме</w:t>
            </w:r>
            <w:r>
              <w:rPr>
                <w:rFonts w:ascii="Times New Roman" w:eastAsia="OfficinaSansBoldITC" w:hAnsi="Times New Roman" w:cs="Times New Roman"/>
                <w:sz w:val="24"/>
                <w:szCs w:val="24"/>
              </w:rPr>
              <w:t>нять их в случае необходимости</w:t>
            </w:r>
          </w:p>
        </w:tc>
        <w:tc>
          <w:tcPr>
            <w:tcW w:w="4253" w:type="dxa"/>
            <w:vMerge/>
          </w:tcPr>
          <w:p w14:paraId="25E2343B" w14:textId="77777777" w:rsidR="000B7A45" w:rsidRDefault="000B7A45" w:rsidP="0066125A">
            <w:pPr>
              <w:jc w:val="both"/>
              <w:rPr>
                <w:rFonts w:ascii="Times New Roman" w:hAnsi="Times New Roman" w:cs="Times New Roman"/>
                <w:sz w:val="28"/>
                <w:szCs w:val="28"/>
              </w:rPr>
            </w:pPr>
          </w:p>
        </w:tc>
        <w:tc>
          <w:tcPr>
            <w:tcW w:w="4075" w:type="dxa"/>
            <w:vMerge/>
          </w:tcPr>
          <w:p w14:paraId="71FA7BCB" w14:textId="015D425F" w:rsidR="000B7A45" w:rsidRDefault="000B7A45" w:rsidP="0066125A">
            <w:pPr>
              <w:jc w:val="both"/>
              <w:rPr>
                <w:rFonts w:ascii="Times New Roman" w:hAnsi="Times New Roman" w:cs="Times New Roman"/>
                <w:sz w:val="28"/>
                <w:szCs w:val="28"/>
              </w:rPr>
            </w:pPr>
          </w:p>
        </w:tc>
      </w:tr>
      <w:tr w:rsidR="000B7A45" w14:paraId="02535307" w14:textId="77777777" w:rsidTr="006F084A">
        <w:tc>
          <w:tcPr>
            <w:tcW w:w="6232" w:type="dxa"/>
          </w:tcPr>
          <w:p w14:paraId="1B7DCC29" w14:textId="6B26E98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потребность в регулярном </w:t>
            </w:r>
            <w:r>
              <w:rPr>
                <w:rFonts w:ascii="Times New Roman" w:eastAsia="OfficinaSansBoldITC" w:hAnsi="Times New Roman" w:cs="Times New Roman"/>
                <w:sz w:val="24"/>
                <w:szCs w:val="24"/>
              </w:rPr>
              <w:t>ведении здорового образа жизни</w:t>
            </w:r>
          </w:p>
        </w:tc>
        <w:tc>
          <w:tcPr>
            <w:tcW w:w="4253" w:type="dxa"/>
            <w:vMerge/>
          </w:tcPr>
          <w:p w14:paraId="440E10C5" w14:textId="77777777" w:rsidR="000B7A45" w:rsidRDefault="000B7A45" w:rsidP="0066125A">
            <w:pPr>
              <w:jc w:val="both"/>
              <w:rPr>
                <w:rFonts w:ascii="Times New Roman" w:hAnsi="Times New Roman" w:cs="Times New Roman"/>
                <w:sz w:val="28"/>
                <w:szCs w:val="28"/>
              </w:rPr>
            </w:pPr>
          </w:p>
        </w:tc>
        <w:tc>
          <w:tcPr>
            <w:tcW w:w="4075" w:type="dxa"/>
            <w:vMerge/>
          </w:tcPr>
          <w:p w14:paraId="6AA6212B" w14:textId="71C7D6CE" w:rsidR="000B7A45" w:rsidRDefault="000B7A45" w:rsidP="0066125A">
            <w:pPr>
              <w:jc w:val="both"/>
              <w:rPr>
                <w:rFonts w:ascii="Times New Roman" w:hAnsi="Times New Roman" w:cs="Times New Roman"/>
                <w:sz w:val="28"/>
                <w:szCs w:val="28"/>
              </w:rPr>
            </w:pPr>
          </w:p>
        </w:tc>
      </w:tr>
      <w:tr w:rsidR="000B7A45" w14:paraId="15A6E5BB" w14:textId="77777777" w:rsidTr="006F084A">
        <w:tc>
          <w:tcPr>
            <w:tcW w:w="6232" w:type="dxa"/>
          </w:tcPr>
          <w:p w14:paraId="43ABFA00" w14:textId="069DDBB7"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w:t>
            </w:r>
            <w:r>
              <w:rPr>
                <w:rFonts w:ascii="Times New Roman" w:eastAsia="OfficinaSansBoldITC" w:hAnsi="Times New Roman" w:cs="Times New Roman"/>
                <w:sz w:val="24"/>
                <w:szCs w:val="24"/>
              </w:rPr>
              <w:t>ескому и психическому здоровью</w:t>
            </w:r>
          </w:p>
        </w:tc>
        <w:tc>
          <w:tcPr>
            <w:tcW w:w="4253" w:type="dxa"/>
            <w:vMerge/>
          </w:tcPr>
          <w:p w14:paraId="37A2A911" w14:textId="77777777" w:rsidR="000B7A45" w:rsidRDefault="000B7A45" w:rsidP="0066125A">
            <w:pPr>
              <w:jc w:val="both"/>
              <w:rPr>
                <w:rFonts w:ascii="Times New Roman" w:hAnsi="Times New Roman" w:cs="Times New Roman"/>
                <w:sz w:val="28"/>
                <w:szCs w:val="28"/>
              </w:rPr>
            </w:pPr>
          </w:p>
        </w:tc>
        <w:tc>
          <w:tcPr>
            <w:tcW w:w="4075" w:type="dxa"/>
            <w:vMerge/>
          </w:tcPr>
          <w:p w14:paraId="763CCD8F" w14:textId="1A8881B1" w:rsidR="000B7A45" w:rsidRDefault="000B7A45" w:rsidP="0066125A">
            <w:pPr>
              <w:jc w:val="both"/>
              <w:rPr>
                <w:rFonts w:ascii="Times New Roman" w:hAnsi="Times New Roman" w:cs="Times New Roman"/>
                <w:sz w:val="28"/>
                <w:szCs w:val="28"/>
              </w:rPr>
            </w:pPr>
          </w:p>
        </w:tc>
      </w:tr>
      <w:tr w:rsidR="006F084A" w14:paraId="0C43085D" w14:textId="77777777" w:rsidTr="00F47482">
        <w:tc>
          <w:tcPr>
            <w:tcW w:w="14560" w:type="dxa"/>
            <w:gridSpan w:val="3"/>
          </w:tcPr>
          <w:p w14:paraId="04B41980" w14:textId="1D0D06E5"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трудового воспитания:</w:t>
            </w:r>
          </w:p>
        </w:tc>
      </w:tr>
      <w:tr w:rsidR="000B7A45" w14:paraId="6261CB7C" w14:textId="77777777" w:rsidTr="006F084A">
        <w:tc>
          <w:tcPr>
            <w:tcW w:w="6232" w:type="dxa"/>
          </w:tcPr>
          <w:p w14:paraId="02A4887E" w14:textId="637C4FE4"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труду, осознание зн</w:t>
            </w:r>
            <w:r>
              <w:rPr>
                <w:rFonts w:ascii="Times New Roman" w:eastAsia="OfficinaSansBoldITC" w:hAnsi="Times New Roman" w:cs="Times New Roman"/>
                <w:sz w:val="24"/>
                <w:szCs w:val="24"/>
              </w:rPr>
              <w:t xml:space="preserve">ачимости трудовой деятельности </w:t>
            </w:r>
            <w:r w:rsidRPr="00D3355A">
              <w:rPr>
                <w:rFonts w:ascii="Times New Roman" w:eastAsia="OfficinaSansBoldITC" w:hAnsi="Times New Roman" w:cs="Times New Roman"/>
                <w:sz w:val="24"/>
                <w:szCs w:val="24"/>
              </w:rPr>
              <w:t>для развития личности, общества и государства, обеспеч</w:t>
            </w:r>
            <w:r>
              <w:rPr>
                <w:rFonts w:ascii="Times New Roman" w:eastAsia="OfficinaSansBoldITC" w:hAnsi="Times New Roman" w:cs="Times New Roman"/>
                <w:sz w:val="24"/>
                <w:szCs w:val="24"/>
              </w:rPr>
              <w:t>ения национальной безопасности</w:t>
            </w:r>
          </w:p>
        </w:tc>
        <w:tc>
          <w:tcPr>
            <w:tcW w:w="4253" w:type="dxa"/>
            <w:vMerge w:val="restart"/>
          </w:tcPr>
          <w:p w14:paraId="7D14FFCB" w14:textId="11D5E940"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29A60D87" w14:textId="35746596" w:rsidR="000B7A45" w:rsidRDefault="000B7A45"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0B7A45" w14:paraId="55286666" w14:textId="77777777" w:rsidTr="006F084A">
        <w:tc>
          <w:tcPr>
            <w:tcW w:w="6232" w:type="dxa"/>
          </w:tcPr>
          <w:p w14:paraId="5CC82CE9" w14:textId="45AD3D3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к осознанному и ответственному соблюдению требований безопасности в </w:t>
            </w:r>
            <w:r>
              <w:rPr>
                <w:rFonts w:ascii="Times New Roman" w:eastAsia="OfficinaSansBoldITC" w:hAnsi="Times New Roman" w:cs="Times New Roman"/>
                <w:sz w:val="24"/>
                <w:szCs w:val="24"/>
              </w:rPr>
              <w:t>процессе трудовой деятельности</w:t>
            </w:r>
          </w:p>
        </w:tc>
        <w:tc>
          <w:tcPr>
            <w:tcW w:w="4253" w:type="dxa"/>
            <w:vMerge/>
          </w:tcPr>
          <w:p w14:paraId="066FD0D2" w14:textId="77777777" w:rsidR="000B7A45" w:rsidRDefault="000B7A45" w:rsidP="0066125A">
            <w:pPr>
              <w:jc w:val="both"/>
              <w:rPr>
                <w:rFonts w:ascii="Times New Roman" w:hAnsi="Times New Roman" w:cs="Times New Roman"/>
                <w:sz w:val="28"/>
                <w:szCs w:val="28"/>
              </w:rPr>
            </w:pPr>
          </w:p>
        </w:tc>
        <w:tc>
          <w:tcPr>
            <w:tcW w:w="4075" w:type="dxa"/>
            <w:vMerge/>
          </w:tcPr>
          <w:p w14:paraId="0AAACA87" w14:textId="4E5B5189" w:rsidR="000B7A45" w:rsidRDefault="000B7A45" w:rsidP="0066125A">
            <w:pPr>
              <w:jc w:val="both"/>
              <w:rPr>
                <w:rFonts w:ascii="Times New Roman" w:hAnsi="Times New Roman" w:cs="Times New Roman"/>
                <w:sz w:val="28"/>
                <w:szCs w:val="28"/>
              </w:rPr>
            </w:pPr>
          </w:p>
        </w:tc>
      </w:tr>
      <w:tr w:rsidR="000B7A45" w14:paraId="747910DC" w14:textId="77777777" w:rsidTr="006F084A">
        <w:tc>
          <w:tcPr>
            <w:tcW w:w="6232" w:type="dxa"/>
          </w:tcPr>
          <w:p w14:paraId="39393607" w14:textId="455F58D2"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интерес к различным сферам профессиональной деятельности, включая военно</w:t>
            </w:r>
            <w:r>
              <w:rPr>
                <w:rFonts w:ascii="Times New Roman" w:eastAsia="OfficinaSansBoldITC" w:hAnsi="Times New Roman" w:cs="Times New Roman"/>
                <w:sz w:val="24"/>
                <w:szCs w:val="24"/>
              </w:rPr>
              <w:t>-профессиональную деятельность</w:t>
            </w:r>
          </w:p>
        </w:tc>
        <w:tc>
          <w:tcPr>
            <w:tcW w:w="4253" w:type="dxa"/>
            <w:vMerge/>
          </w:tcPr>
          <w:p w14:paraId="62DA7CD0" w14:textId="77777777" w:rsidR="000B7A45" w:rsidRDefault="000B7A45" w:rsidP="0066125A">
            <w:pPr>
              <w:jc w:val="both"/>
              <w:rPr>
                <w:rFonts w:ascii="Times New Roman" w:hAnsi="Times New Roman" w:cs="Times New Roman"/>
                <w:sz w:val="28"/>
                <w:szCs w:val="28"/>
              </w:rPr>
            </w:pPr>
          </w:p>
        </w:tc>
        <w:tc>
          <w:tcPr>
            <w:tcW w:w="4075" w:type="dxa"/>
            <w:vMerge w:val="restart"/>
          </w:tcPr>
          <w:p w14:paraId="72F32255" w14:textId="1791BB55"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1CBA301C" w14:textId="77777777" w:rsidTr="006F084A">
        <w:tc>
          <w:tcPr>
            <w:tcW w:w="6232" w:type="dxa"/>
          </w:tcPr>
          <w:p w14:paraId="6388BD08" w14:textId="0B26CBA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и способность к образованию и самообразо</w:t>
            </w:r>
            <w:r>
              <w:rPr>
                <w:rFonts w:ascii="Times New Roman" w:eastAsia="OfficinaSansBoldITC" w:hAnsi="Times New Roman" w:cs="Times New Roman"/>
                <w:sz w:val="24"/>
                <w:szCs w:val="24"/>
              </w:rPr>
              <w:t>ванию на протяжении всей жизни</w:t>
            </w:r>
          </w:p>
        </w:tc>
        <w:tc>
          <w:tcPr>
            <w:tcW w:w="4253" w:type="dxa"/>
            <w:vMerge/>
          </w:tcPr>
          <w:p w14:paraId="0FC8D884" w14:textId="77777777" w:rsidR="000B7A45" w:rsidRDefault="000B7A45" w:rsidP="0066125A">
            <w:pPr>
              <w:jc w:val="both"/>
              <w:rPr>
                <w:rFonts w:ascii="Times New Roman" w:hAnsi="Times New Roman" w:cs="Times New Roman"/>
                <w:sz w:val="28"/>
                <w:szCs w:val="28"/>
              </w:rPr>
            </w:pPr>
          </w:p>
        </w:tc>
        <w:tc>
          <w:tcPr>
            <w:tcW w:w="4075" w:type="dxa"/>
            <w:vMerge/>
          </w:tcPr>
          <w:p w14:paraId="2726F60E" w14:textId="57255B39"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6F084A" w14:paraId="7FEF3F90" w14:textId="77777777" w:rsidTr="00F47482">
        <w:tc>
          <w:tcPr>
            <w:tcW w:w="14560" w:type="dxa"/>
            <w:gridSpan w:val="3"/>
          </w:tcPr>
          <w:p w14:paraId="790B6369" w14:textId="77777777" w:rsidR="006F084A" w:rsidRDefault="006F084A" w:rsidP="00502443">
            <w:pPr>
              <w:rPr>
                <w:rFonts w:ascii="Times New Roman" w:eastAsiaTheme="minorEastAsia" w:hAnsi="Times New Roman" w:cs="Times New Roman"/>
                <w:b/>
                <w:bCs/>
                <w:sz w:val="24"/>
                <w:szCs w:val="24"/>
                <w:lang w:eastAsia="ru-RU"/>
              </w:rPr>
            </w:pPr>
            <w:r w:rsidRPr="0066125A">
              <w:rPr>
                <w:rFonts w:ascii="Times New Roman" w:eastAsiaTheme="minorEastAsia" w:hAnsi="Times New Roman" w:cs="Times New Roman"/>
                <w:b/>
                <w:bCs/>
                <w:sz w:val="24"/>
                <w:szCs w:val="24"/>
                <w:lang w:eastAsia="ru-RU"/>
              </w:rPr>
              <w:t>экологического воспитания:</w:t>
            </w:r>
          </w:p>
          <w:p w14:paraId="1FCFBF6B" w14:textId="7490FB73" w:rsidR="003B354F" w:rsidRPr="00502443" w:rsidRDefault="003B354F" w:rsidP="00502443">
            <w:pPr>
              <w:rPr>
                <w:rFonts w:ascii="Times New Roman" w:hAnsi="Times New Roman" w:cs="Times New Roman"/>
                <w:sz w:val="24"/>
                <w:szCs w:val="24"/>
              </w:rPr>
            </w:pPr>
          </w:p>
        </w:tc>
      </w:tr>
      <w:tr w:rsidR="000B7A45" w14:paraId="59F37606" w14:textId="77777777" w:rsidTr="006F084A">
        <w:tc>
          <w:tcPr>
            <w:tcW w:w="6232" w:type="dxa"/>
          </w:tcPr>
          <w:p w14:paraId="18667366" w14:textId="013CCC8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w:t>
            </w:r>
            <w:r>
              <w:rPr>
                <w:rFonts w:ascii="Times New Roman" w:eastAsia="OfficinaSansBoldITC" w:hAnsi="Times New Roman" w:cs="Times New Roman"/>
                <w:sz w:val="24"/>
                <w:szCs w:val="24"/>
              </w:rPr>
              <w:t>чности, общества и государства</w:t>
            </w:r>
          </w:p>
        </w:tc>
        <w:tc>
          <w:tcPr>
            <w:tcW w:w="4253" w:type="dxa"/>
            <w:vMerge w:val="restart"/>
          </w:tcPr>
          <w:p w14:paraId="2D65BBBD" w14:textId="077461E8"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32E01787" w14:textId="436F89E0"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3EDE7056" w14:textId="77777777" w:rsidTr="006F084A">
        <w:tc>
          <w:tcPr>
            <w:tcW w:w="6232" w:type="dxa"/>
          </w:tcPr>
          <w:p w14:paraId="6C03B82B" w14:textId="5619E0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планирование и осуществление действий в окружающей среде на основе соблюдения экологической грамотности </w:t>
            </w:r>
            <w:r>
              <w:rPr>
                <w:rFonts w:ascii="Times New Roman" w:eastAsia="OfficinaSansBoldITC" w:hAnsi="Times New Roman" w:cs="Times New Roman"/>
                <w:sz w:val="24"/>
                <w:szCs w:val="24"/>
              </w:rPr>
              <w:t>и разумного природопользования</w:t>
            </w:r>
          </w:p>
        </w:tc>
        <w:tc>
          <w:tcPr>
            <w:tcW w:w="4253" w:type="dxa"/>
            <w:vMerge/>
          </w:tcPr>
          <w:p w14:paraId="65BD2A5A" w14:textId="77777777" w:rsidR="000B7A45" w:rsidRDefault="000B7A45" w:rsidP="0066125A">
            <w:pPr>
              <w:jc w:val="both"/>
              <w:rPr>
                <w:rFonts w:ascii="Times New Roman" w:hAnsi="Times New Roman" w:cs="Times New Roman"/>
                <w:sz w:val="28"/>
                <w:szCs w:val="28"/>
              </w:rPr>
            </w:pPr>
          </w:p>
        </w:tc>
        <w:tc>
          <w:tcPr>
            <w:tcW w:w="4075" w:type="dxa"/>
            <w:vMerge/>
          </w:tcPr>
          <w:p w14:paraId="250EABB8" w14:textId="77777777" w:rsidR="000B7A45" w:rsidRDefault="000B7A45" w:rsidP="0066125A">
            <w:pPr>
              <w:jc w:val="both"/>
              <w:rPr>
                <w:rFonts w:ascii="Times New Roman" w:hAnsi="Times New Roman" w:cs="Times New Roman"/>
                <w:sz w:val="28"/>
                <w:szCs w:val="28"/>
              </w:rPr>
            </w:pPr>
          </w:p>
        </w:tc>
      </w:tr>
      <w:tr w:rsidR="000B7A45" w14:paraId="4044AFE3" w14:textId="77777777" w:rsidTr="006F084A">
        <w:tc>
          <w:tcPr>
            <w:tcW w:w="6232" w:type="dxa"/>
          </w:tcPr>
          <w:p w14:paraId="76885972" w14:textId="77D66B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w:t>
            </w:r>
            <w:r>
              <w:rPr>
                <w:rFonts w:ascii="Times New Roman" w:eastAsia="OfficinaSansBoldITC" w:hAnsi="Times New Roman" w:cs="Times New Roman"/>
                <w:sz w:val="24"/>
                <w:szCs w:val="24"/>
              </w:rPr>
              <w:t>ых действий и предотвращать их</w:t>
            </w:r>
          </w:p>
        </w:tc>
        <w:tc>
          <w:tcPr>
            <w:tcW w:w="4253" w:type="dxa"/>
            <w:vMerge/>
          </w:tcPr>
          <w:p w14:paraId="67DC722F" w14:textId="77777777" w:rsidR="000B7A45" w:rsidRDefault="000B7A45" w:rsidP="0066125A">
            <w:pPr>
              <w:jc w:val="both"/>
              <w:rPr>
                <w:rFonts w:ascii="Times New Roman" w:hAnsi="Times New Roman" w:cs="Times New Roman"/>
                <w:sz w:val="28"/>
                <w:szCs w:val="28"/>
              </w:rPr>
            </w:pPr>
          </w:p>
        </w:tc>
        <w:tc>
          <w:tcPr>
            <w:tcW w:w="4075" w:type="dxa"/>
            <w:vMerge/>
          </w:tcPr>
          <w:p w14:paraId="0F155403" w14:textId="77777777" w:rsidR="000B7A45" w:rsidRDefault="000B7A45" w:rsidP="0066125A">
            <w:pPr>
              <w:jc w:val="both"/>
              <w:rPr>
                <w:rFonts w:ascii="Times New Roman" w:hAnsi="Times New Roman" w:cs="Times New Roman"/>
                <w:sz w:val="28"/>
                <w:szCs w:val="28"/>
              </w:rPr>
            </w:pPr>
          </w:p>
        </w:tc>
      </w:tr>
      <w:tr w:rsidR="000B7A45" w14:paraId="423FA147" w14:textId="77777777" w:rsidTr="006F084A">
        <w:tc>
          <w:tcPr>
            <w:tcW w:w="6232" w:type="dxa"/>
          </w:tcPr>
          <w:p w14:paraId="261C652B" w14:textId="0F0AB683"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расширение представлений о деятельност</w:t>
            </w:r>
            <w:r>
              <w:rPr>
                <w:rFonts w:ascii="Times New Roman" w:eastAsia="OfficinaSansBoldITC" w:hAnsi="Times New Roman" w:cs="Times New Roman"/>
                <w:sz w:val="24"/>
                <w:szCs w:val="24"/>
              </w:rPr>
              <w:t>и экологической направленности</w:t>
            </w:r>
          </w:p>
        </w:tc>
        <w:tc>
          <w:tcPr>
            <w:tcW w:w="4253" w:type="dxa"/>
            <w:vMerge/>
          </w:tcPr>
          <w:p w14:paraId="2A61E3F6" w14:textId="77777777" w:rsidR="000B7A45" w:rsidRDefault="000B7A45" w:rsidP="0066125A">
            <w:pPr>
              <w:jc w:val="both"/>
              <w:rPr>
                <w:rFonts w:ascii="Times New Roman" w:hAnsi="Times New Roman" w:cs="Times New Roman"/>
                <w:sz w:val="28"/>
                <w:szCs w:val="28"/>
              </w:rPr>
            </w:pPr>
          </w:p>
        </w:tc>
        <w:tc>
          <w:tcPr>
            <w:tcW w:w="4075" w:type="dxa"/>
            <w:vMerge/>
          </w:tcPr>
          <w:p w14:paraId="087316D5" w14:textId="77777777" w:rsidR="000B7A45" w:rsidRDefault="000B7A45" w:rsidP="0066125A">
            <w:pPr>
              <w:jc w:val="both"/>
              <w:rPr>
                <w:rFonts w:ascii="Times New Roman" w:hAnsi="Times New Roman" w:cs="Times New Roman"/>
                <w:sz w:val="28"/>
                <w:szCs w:val="28"/>
              </w:rPr>
            </w:pPr>
          </w:p>
        </w:tc>
      </w:tr>
      <w:tr w:rsidR="006F084A" w14:paraId="6EF12839" w14:textId="77777777" w:rsidTr="00F47482">
        <w:tc>
          <w:tcPr>
            <w:tcW w:w="14560" w:type="dxa"/>
            <w:gridSpan w:val="3"/>
          </w:tcPr>
          <w:p w14:paraId="37AC7AD6" w14:textId="30FA55F4"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ценности научного познания:</w:t>
            </w:r>
          </w:p>
        </w:tc>
      </w:tr>
      <w:tr w:rsidR="000B7A45" w14:paraId="45652E12" w14:textId="77777777" w:rsidTr="006F084A">
        <w:tc>
          <w:tcPr>
            <w:tcW w:w="6232" w:type="dxa"/>
          </w:tcPr>
          <w:p w14:paraId="34A113A9" w14:textId="222946BA"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 xml:space="preserve">ЛР ЦНП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w:t>
            </w:r>
            <w:r>
              <w:rPr>
                <w:rFonts w:ascii="Times New Roman" w:eastAsia="OfficinaSansBoldITC" w:hAnsi="Times New Roman" w:cs="Times New Roman"/>
                <w:sz w:val="24"/>
                <w:szCs w:val="24"/>
              </w:rPr>
              <w:t xml:space="preserve">х представлений о безопасности </w:t>
            </w:r>
            <w:r w:rsidRPr="00D3355A">
              <w:rPr>
                <w:rFonts w:ascii="Times New Roman" w:eastAsia="OfficinaSansBoldITC" w:hAnsi="Times New Roman" w:cs="Times New Roman"/>
                <w:sz w:val="24"/>
                <w:szCs w:val="24"/>
              </w:rPr>
              <w:t xml:space="preserve">в технических, естественно-научных, общественных, гуманитарных областях знаний, современной концепции культуры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227C051A" w14:textId="0E572346"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BDC1C5B" w14:textId="180134D3" w:rsidR="000B7A45"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p w14:paraId="0ADC6D99" w14:textId="77777777" w:rsidR="000B7A45" w:rsidRDefault="000B7A45" w:rsidP="0066125A">
            <w:pPr>
              <w:jc w:val="both"/>
              <w:rPr>
                <w:rFonts w:ascii="Times New Roman" w:hAnsi="Times New Roman" w:cs="Times New Roman"/>
                <w:sz w:val="28"/>
                <w:szCs w:val="28"/>
              </w:rPr>
            </w:pPr>
          </w:p>
        </w:tc>
      </w:tr>
      <w:tr w:rsidR="000B7A45" w14:paraId="4CDC7E04" w14:textId="77777777" w:rsidTr="006F084A">
        <w:tc>
          <w:tcPr>
            <w:tcW w:w="6232" w:type="dxa"/>
          </w:tcPr>
          <w:p w14:paraId="0F2E22E8" w14:textId="5E8E960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w:t>
            </w:r>
            <w:r>
              <w:rPr>
                <w:rFonts w:ascii="Times New Roman" w:eastAsia="OfficinaSansBoldITC" w:hAnsi="Times New Roman" w:cs="Times New Roman"/>
                <w:sz w:val="24"/>
                <w:szCs w:val="24"/>
              </w:rPr>
              <w:t>ства и государства</w:t>
            </w:r>
          </w:p>
        </w:tc>
        <w:tc>
          <w:tcPr>
            <w:tcW w:w="4253" w:type="dxa"/>
            <w:vMerge/>
          </w:tcPr>
          <w:p w14:paraId="77FDE7DC" w14:textId="77777777" w:rsidR="000B7A45" w:rsidRDefault="000B7A45" w:rsidP="0066125A">
            <w:pPr>
              <w:jc w:val="both"/>
              <w:rPr>
                <w:rFonts w:ascii="Times New Roman" w:hAnsi="Times New Roman" w:cs="Times New Roman"/>
                <w:sz w:val="28"/>
                <w:szCs w:val="28"/>
              </w:rPr>
            </w:pPr>
          </w:p>
        </w:tc>
        <w:tc>
          <w:tcPr>
            <w:tcW w:w="4075" w:type="dxa"/>
            <w:vMerge/>
          </w:tcPr>
          <w:p w14:paraId="62B4CAFF" w14:textId="77777777" w:rsidR="000B7A45" w:rsidRDefault="000B7A45" w:rsidP="0066125A">
            <w:pPr>
              <w:jc w:val="both"/>
              <w:rPr>
                <w:rFonts w:ascii="Times New Roman" w:hAnsi="Times New Roman" w:cs="Times New Roman"/>
                <w:sz w:val="28"/>
                <w:szCs w:val="28"/>
              </w:rPr>
            </w:pPr>
          </w:p>
        </w:tc>
      </w:tr>
      <w:tr w:rsidR="000B7A45" w14:paraId="0B5E6921" w14:textId="77777777" w:rsidTr="006F084A">
        <w:tc>
          <w:tcPr>
            <w:tcW w:w="6232" w:type="dxa"/>
          </w:tcPr>
          <w:p w14:paraId="41DB3014" w14:textId="249AC7CF"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w:t>
            </w:r>
            <w:r>
              <w:rPr>
                <w:rFonts w:ascii="Times New Roman" w:eastAsia="OfficinaSansBoldITC" w:hAnsi="Times New Roman" w:cs="Times New Roman"/>
                <w:sz w:val="24"/>
                <w:szCs w:val="24"/>
              </w:rPr>
              <w:t>ьных и чрезвычайных ситуациях)</w:t>
            </w:r>
          </w:p>
        </w:tc>
        <w:tc>
          <w:tcPr>
            <w:tcW w:w="4253" w:type="dxa"/>
            <w:vMerge/>
          </w:tcPr>
          <w:p w14:paraId="10D033D4" w14:textId="77777777" w:rsidR="000B7A45" w:rsidRDefault="000B7A45" w:rsidP="0066125A">
            <w:pPr>
              <w:jc w:val="both"/>
              <w:rPr>
                <w:rFonts w:ascii="Times New Roman" w:hAnsi="Times New Roman" w:cs="Times New Roman"/>
                <w:sz w:val="28"/>
                <w:szCs w:val="28"/>
              </w:rPr>
            </w:pPr>
          </w:p>
        </w:tc>
        <w:tc>
          <w:tcPr>
            <w:tcW w:w="4075" w:type="dxa"/>
            <w:vMerge/>
          </w:tcPr>
          <w:p w14:paraId="1E610736" w14:textId="11454C14"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446041A5" w14:textId="77777777" w:rsidTr="006F084A">
        <w:tc>
          <w:tcPr>
            <w:tcW w:w="6232" w:type="dxa"/>
          </w:tcPr>
          <w:p w14:paraId="4665AEA1" w14:textId="7CF901F4"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4</w:t>
            </w:r>
            <w:r w:rsidRPr="003316E3">
              <w:rPr>
                <w:rFonts w:ascii="Times New Roman" w:eastAsiaTheme="minorEastAsia" w:hAnsi="Times New Roman" w:cs="Times New Roman"/>
                <w:sz w:val="24"/>
                <w:szCs w:val="24"/>
                <w:lang w:eastAsia="ru-RU"/>
              </w:rPr>
              <w:t xml:space="preserve"> умение взаимодействовать с социальными институтами в соответствии с их функциями и назначением</w:t>
            </w:r>
          </w:p>
        </w:tc>
        <w:tc>
          <w:tcPr>
            <w:tcW w:w="4253" w:type="dxa"/>
            <w:vMerge/>
          </w:tcPr>
          <w:p w14:paraId="45E9369F" w14:textId="77777777" w:rsidR="000B7A45" w:rsidRDefault="000B7A45" w:rsidP="0066125A">
            <w:pPr>
              <w:jc w:val="both"/>
              <w:rPr>
                <w:rFonts w:ascii="Times New Roman" w:hAnsi="Times New Roman" w:cs="Times New Roman"/>
                <w:sz w:val="28"/>
                <w:szCs w:val="28"/>
              </w:rPr>
            </w:pPr>
          </w:p>
        </w:tc>
        <w:tc>
          <w:tcPr>
            <w:tcW w:w="4075" w:type="dxa"/>
            <w:vMerge/>
          </w:tcPr>
          <w:p w14:paraId="1EE14D54" w14:textId="77777777" w:rsidR="000B7A45" w:rsidRDefault="000B7A45" w:rsidP="0066125A">
            <w:pPr>
              <w:jc w:val="both"/>
              <w:rPr>
                <w:rFonts w:ascii="Times New Roman" w:hAnsi="Times New Roman" w:cs="Times New Roman"/>
                <w:sz w:val="28"/>
                <w:szCs w:val="28"/>
              </w:rPr>
            </w:pPr>
          </w:p>
        </w:tc>
      </w:tr>
      <w:tr w:rsidR="000B7A45" w14:paraId="65500D6C" w14:textId="77777777" w:rsidTr="006F084A">
        <w:tc>
          <w:tcPr>
            <w:tcW w:w="6232" w:type="dxa"/>
          </w:tcPr>
          <w:p w14:paraId="3BC31E46" w14:textId="0B93CBCE"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5</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76D3A45" w14:textId="77777777" w:rsidR="000B7A45" w:rsidRDefault="000B7A45" w:rsidP="0066125A">
            <w:pPr>
              <w:jc w:val="both"/>
              <w:rPr>
                <w:rFonts w:ascii="Times New Roman" w:hAnsi="Times New Roman" w:cs="Times New Roman"/>
                <w:sz w:val="28"/>
                <w:szCs w:val="28"/>
              </w:rPr>
            </w:pPr>
          </w:p>
        </w:tc>
        <w:tc>
          <w:tcPr>
            <w:tcW w:w="4075" w:type="dxa"/>
            <w:vMerge/>
          </w:tcPr>
          <w:p w14:paraId="446156E9" w14:textId="77777777" w:rsidR="000B7A45" w:rsidRDefault="000B7A45" w:rsidP="0066125A">
            <w:pPr>
              <w:jc w:val="both"/>
              <w:rPr>
                <w:rFonts w:ascii="Times New Roman" w:hAnsi="Times New Roman" w:cs="Times New Roman"/>
                <w:sz w:val="28"/>
                <w:szCs w:val="28"/>
              </w:rPr>
            </w:pPr>
          </w:p>
        </w:tc>
      </w:tr>
    </w:tbl>
    <w:p w14:paraId="3D6DBEE9" w14:textId="032AEDD7" w:rsidR="00FB5461" w:rsidRPr="00B72637" w:rsidRDefault="000E6896" w:rsidP="00021540">
      <w:pPr>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lastRenderedPageBreak/>
        <w:t>Метапредметные</w:t>
      </w:r>
      <w:r w:rsidR="00FB5461" w:rsidRPr="00B72637">
        <w:rPr>
          <w:rFonts w:ascii="Times New Roman" w:hAnsi="Times New Roman" w:cs="Times New Roman"/>
          <w:b/>
          <w:sz w:val="28"/>
          <w:szCs w:val="28"/>
          <w:u w:val="single"/>
        </w:rPr>
        <w:t>:</w:t>
      </w:r>
    </w:p>
    <w:tbl>
      <w:tblPr>
        <w:tblStyle w:val="a3"/>
        <w:tblpPr w:leftFromText="181" w:rightFromText="181" w:vertAnchor="page" w:tblpY="2212"/>
        <w:tblW w:w="0" w:type="auto"/>
        <w:tblLayout w:type="fixed"/>
        <w:tblLook w:val="04A0" w:firstRow="1" w:lastRow="0" w:firstColumn="1" w:lastColumn="0" w:noHBand="0" w:noVBand="1"/>
      </w:tblPr>
      <w:tblGrid>
        <w:gridCol w:w="4390"/>
        <w:gridCol w:w="4394"/>
        <w:gridCol w:w="3544"/>
        <w:gridCol w:w="2232"/>
      </w:tblGrid>
      <w:tr w:rsidR="00F94976" w14:paraId="6237E2EC" w14:textId="77777777" w:rsidTr="007B1D11">
        <w:tc>
          <w:tcPr>
            <w:tcW w:w="4390" w:type="dxa"/>
          </w:tcPr>
          <w:p w14:paraId="0FF7459B" w14:textId="6C72886E" w:rsidR="00F94976" w:rsidRDefault="00F94976" w:rsidP="007B1D11">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r w:rsidR="0047319C">
              <w:rPr>
                <w:rFonts w:ascii="Times New Roman" w:hAnsi="Times New Roman" w:cs="Times New Roman"/>
                <w:b/>
                <w:bCs/>
                <w:sz w:val="28"/>
                <w:szCs w:val="28"/>
              </w:rPr>
              <w:t>УУД</w:t>
            </w:r>
          </w:p>
        </w:tc>
        <w:tc>
          <w:tcPr>
            <w:tcW w:w="4394" w:type="dxa"/>
          </w:tcPr>
          <w:p w14:paraId="7E561AE4" w14:textId="77777777" w:rsidR="00F94976" w:rsidRDefault="00220A3D" w:rsidP="007B1D11">
            <w:pPr>
              <w:jc w:val="both"/>
              <w:rPr>
                <w:rFonts w:ascii="Times New Roman" w:hAnsi="Times New Roman" w:cs="Times New Roman"/>
                <w:b/>
                <w:bCs/>
                <w:sz w:val="28"/>
                <w:szCs w:val="28"/>
              </w:rPr>
            </w:pPr>
            <w:r>
              <w:rPr>
                <w:rFonts w:ascii="Times New Roman" w:hAnsi="Times New Roman" w:cs="Times New Roman"/>
                <w:b/>
                <w:bCs/>
                <w:sz w:val="28"/>
                <w:szCs w:val="28"/>
              </w:rPr>
              <w:t xml:space="preserve">Взаимосвязь УУД с содержанием </w:t>
            </w:r>
            <w:r w:rsidR="0047319C">
              <w:rPr>
                <w:rFonts w:ascii="Times New Roman" w:hAnsi="Times New Roman" w:cs="Times New Roman"/>
                <w:b/>
                <w:bCs/>
                <w:sz w:val="28"/>
                <w:szCs w:val="28"/>
              </w:rPr>
              <w:t xml:space="preserve">учебного </w:t>
            </w:r>
            <w:r>
              <w:rPr>
                <w:rFonts w:ascii="Times New Roman" w:hAnsi="Times New Roman" w:cs="Times New Roman"/>
                <w:b/>
                <w:bCs/>
                <w:sz w:val="28"/>
                <w:szCs w:val="28"/>
              </w:rPr>
              <w:t>предмета</w:t>
            </w:r>
          </w:p>
          <w:p w14:paraId="48825A48" w14:textId="54E86A05" w:rsidR="0047319C" w:rsidRPr="002115DE" w:rsidRDefault="0047319C" w:rsidP="007B1D11">
            <w:pPr>
              <w:jc w:val="both"/>
              <w:rPr>
                <w:rFonts w:ascii="Times New Roman" w:hAnsi="Times New Roman" w:cs="Times New Roman"/>
                <w:b/>
                <w:bCs/>
                <w:sz w:val="28"/>
                <w:szCs w:val="28"/>
              </w:rPr>
            </w:pPr>
            <w:r>
              <w:rPr>
                <w:rFonts w:ascii="Times New Roman" w:hAnsi="Times New Roman" w:cs="Times New Roman"/>
                <w:b/>
                <w:bCs/>
                <w:sz w:val="28"/>
                <w:szCs w:val="28"/>
              </w:rPr>
              <w:t>Типовые задачи формирования УУД</w:t>
            </w:r>
          </w:p>
        </w:tc>
        <w:tc>
          <w:tcPr>
            <w:tcW w:w="3544" w:type="dxa"/>
          </w:tcPr>
          <w:p w14:paraId="1C35FF50" w14:textId="14E3F72D" w:rsidR="00F94976" w:rsidRDefault="001665CB" w:rsidP="007B1D11">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c>
          <w:tcPr>
            <w:tcW w:w="2232" w:type="dxa"/>
          </w:tcPr>
          <w:p w14:paraId="5E9055C9" w14:textId="797C4F14" w:rsidR="00F94976" w:rsidRPr="007F2681" w:rsidRDefault="007F2681" w:rsidP="007B1D11">
            <w:pPr>
              <w:jc w:val="center"/>
              <w:rPr>
                <w:rFonts w:ascii="Times New Roman" w:hAnsi="Times New Roman" w:cs="Times New Roman"/>
                <w:b/>
                <w:sz w:val="28"/>
                <w:szCs w:val="28"/>
              </w:rPr>
            </w:pPr>
            <w:r>
              <w:rPr>
                <w:rFonts w:ascii="Times New Roman" w:hAnsi="Times New Roman" w:cs="Times New Roman"/>
                <w:b/>
                <w:sz w:val="28"/>
                <w:szCs w:val="28"/>
              </w:rPr>
              <w:t>П</w:t>
            </w:r>
            <w:r w:rsidRPr="007F2681">
              <w:rPr>
                <w:rFonts w:ascii="Times New Roman" w:hAnsi="Times New Roman" w:cs="Times New Roman"/>
                <w:b/>
                <w:sz w:val="28"/>
                <w:szCs w:val="28"/>
              </w:rPr>
              <w:t>римечания</w:t>
            </w:r>
          </w:p>
        </w:tc>
      </w:tr>
      <w:tr w:rsidR="00930D5C" w14:paraId="341A7AF5" w14:textId="77777777" w:rsidTr="007B1D11">
        <w:tc>
          <w:tcPr>
            <w:tcW w:w="14560" w:type="dxa"/>
            <w:gridSpan w:val="4"/>
          </w:tcPr>
          <w:p w14:paraId="52DE456E" w14:textId="34D36013" w:rsidR="00930D5C" w:rsidRPr="00F47482" w:rsidRDefault="00930D5C" w:rsidP="007B1D11">
            <w:pPr>
              <w:jc w:val="both"/>
              <w:rPr>
                <w:rFonts w:ascii="Times New Roman" w:hAnsi="Times New Roman" w:cs="Times New Roman"/>
                <w:sz w:val="24"/>
                <w:szCs w:val="24"/>
              </w:rPr>
            </w:pPr>
            <w:r w:rsidRPr="00F47482">
              <w:rPr>
                <w:rFonts w:ascii="Times New Roman" w:hAnsi="Times New Roman" w:cs="Times New Roman"/>
                <w:b/>
                <w:bCs/>
                <w:sz w:val="24"/>
                <w:szCs w:val="24"/>
              </w:rPr>
              <w:t>8.1. Овладение универсальными учебными познавательными действиями:</w:t>
            </w:r>
          </w:p>
        </w:tc>
      </w:tr>
      <w:tr w:rsidR="00930D5C" w14:paraId="47F4885E" w14:textId="77777777" w:rsidTr="007B1D11">
        <w:tc>
          <w:tcPr>
            <w:tcW w:w="14560" w:type="dxa"/>
            <w:gridSpan w:val="4"/>
          </w:tcPr>
          <w:p w14:paraId="520FEC99" w14:textId="0291EAFD" w:rsidR="00930D5C" w:rsidRPr="00F47482" w:rsidRDefault="00930D5C" w:rsidP="007B1D11">
            <w:pPr>
              <w:jc w:val="both"/>
              <w:rPr>
                <w:rFonts w:ascii="Times New Roman" w:hAnsi="Times New Roman" w:cs="Times New Roman"/>
                <w:sz w:val="24"/>
                <w:szCs w:val="24"/>
              </w:rPr>
            </w:pPr>
            <w:r w:rsidRPr="00F47482">
              <w:rPr>
                <w:rFonts w:ascii="Times New Roman" w:hAnsi="Times New Roman" w:cs="Times New Roman"/>
                <w:b/>
                <w:bCs/>
                <w:sz w:val="24"/>
                <w:szCs w:val="24"/>
              </w:rPr>
              <w:t>а) базовые логические действия:</w:t>
            </w:r>
          </w:p>
        </w:tc>
      </w:tr>
      <w:tr w:rsidR="001665CB" w14:paraId="1F1031EB" w14:textId="77777777" w:rsidTr="007B1D11">
        <w:tc>
          <w:tcPr>
            <w:tcW w:w="4390" w:type="dxa"/>
          </w:tcPr>
          <w:p w14:paraId="46805A94" w14:textId="72DAE56A"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1</w:t>
            </w:r>
            <w:r w:rsidRPr="00F47482">
              <w:rPr>
                <w:rFonts w:ascii="Times New Roman" w:hAnsi="Times New Roman" w:cs="Times New Roman"/>
                <w:sz w:val="24"/>
                <w:szCs w:val="24"/>
              </w:rPr>
              <w:t xml:space="preserve"> самостоятельно формулировать и актуализировать проблем</w:t>
            </w:r>
            <w:r>
              <w:rPr>
                <w:rFonts w:ascii="Times New Roman" w:hAnsi="Times New Roman" w:cs="Times New Roman"/>
                <w:sz w:val="24"/>
                <w:szCs w:val="24"/>
              </w:rPr>
              <w:t>у, рассматривать ее всесторонне</w:t>
            </w:r>
          </w:p>
        </w:tc>
        <w:tc>
          <w:tcPr>
            <w:tcW w:w="4394" w:type="dxa"/>
          </w:tcPr>
          <w:p w14:paraId="39455BCB" w14:textId="5C15709B"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Pr="00F47482">
              <w:rPr>
                <w:rFonts w:ascii="Times New Roman" w:eastAsia="Times New Roman" w:hAnsi="Times New Roman" w:cs="Times New Roman"/>
                <w:sz w:val="24"/>
                <w:szCs w:val="24"/>
                <w:lang w:eastAsia="ru-RU"/>
              </w:rPr>
              <w:t>о решения в различных ситуациях</w:t>
            </w:r>
          </w:p>
        </w:tc>
        <w:tc>
          <w:tcPr>
            <w:tcW w:w="3544" w:type="dxa"/>
            <w:vMerge w:val="restart"/>
          </w:tcPr>
          <w:p w14:paraId="3C3B8F34"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53F18093"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72DE7A9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C10ED7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10737B9A"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39597659"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устанавливать аналогии; </w:t>
            </w:r>
          </w:p>
          <w:p w14:paraId="451FBA0E" w14:textId="634747F8" w:rsidR="001665CB" w:rsidRPr="007F2681" w:rsidRDefault="001665CB" w:rsidP="007B1D11">
            <w:pPr>
              <w:jc w:val="both"/>
              <w:rPr>
                <w:rFonts w:ascii="Times New Roman" w:hAnsi="Times New Roman" w:cs="Times New Roman"/>
                <w:sz w:val="24"/>
                <w:szCs w:val="24"/>
              </w:rPr>
            </w:pPr>
          </w:p>
        </w:tc>
        <w:tc>
          <w:tcPr>
            <w:tcW w:w="2232" w:type="dxa"/>
            <w:vMerge w:val="restart"/>
          </w:tcPr>
          <w:p w14:paraId="6D318034" w14:textId="69C9FD7C" w:rsidR="001665CB" w:rsidRDefault="001665CB" w:rsidP="007B1D11">
            <w:pPr>
              <w:jc w:val="both"/>
              <w:rPr>
                <w:rFonts w:ascii="Times New Roman" w:hAnsi="Times New Roman" w:cs="Times New Roman"/>
                <w:sz w:val="28"/>
                <w:szCs w:val="28"/>
              </w:rPr>
            </w:pPr>
          </w:p>
        </w:tc>
      </w:tr>
      <w:tr w:rsidR="001665CB" w14:paraId="05ED18EF" w14:textId="77777777" w:rsidTr="007B1D11">
        <w:tc>
          <w:tcPr>
            <w:tcW w:w="4390" w:type="dxa"/>
          </w:tcPr>
          <w:p w14:paraId="78C8EC0A" w14:textId="29AF7C94"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2</w:t>
            </w:r>
            <w:r w:rsidRPr="00F47482">
              <w:rPr>
                <w:rFonts w:ascii="Times New Roman" w:hAnsi="Times New Roman" w:cs="Times New Roman"/>
                <w:sz w:val="24"/>
                <w:szCs w:val="24"/>
              </w:rPr>
              <w:t xml:space="preserve"> устанавливать существенный признак или основания для сравн</w:t>
            </w:r>
            <w:r>
              <w:rPr>
                <w:rFonts w:ascii="Times New Roman" w:hAnsi="Times New Roman" w:cs="Times New Roman"/>
                <w:sz w:val="24"/>
                <w:szCs w:val="24"/>
              </w:rPr>
              <w:t>ения, классификации и обобщения</w:t>
            </w:r>
          </w:p>
        </w:tc>
        <w:tc>
          <w:tcPr>
            <w:tcW w:w="4394" w:type="dxa"/>
          </w:tcPr>
          <w:p w14:paraId="74ABE7F5" w14:textId="24CA425A"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c>
          <w:tcPr>
            <w:tcW w:w="3544" w:type="dxa"/>
            <w:vMerge/>
          </w:tcPr>
          <w:p w14:paraId="4F144760" w14:textId="34DF46CD" w:rsidR="001665CB" w:rsidRPr="007F2681" w:rsidRDefault="001665CB" w:rsidP="007B1D11">
            <w:pPr>
              <w:jc w:val="both"/>
              <w:rPr>
                <w:rFonts w:ascii="Times New Roman" w:hAnsi="Times New Roman" w:cs="Times New Roman"/>
                <w:sz w:val="24"/>
                <w:szCs w:val="24"/>
              </w:rPr>
            </w:pPr>
          </w:p>
        </w:tc>
        <w:tc>
          <w:tcPr>
            <w:tcW w:w="2232" w:type="dxa"/>
            <w:vMerge/>
          </w:tcPr>
          <w:p w14:paraId="5802FE92" w14:textId="77777777" w:rsidR="001665CB" w:rsidRDefault="001665CB" w:rsidP="007B1D11">
            <w:pPr>
              <w:jc w:val="both"/>
              <w:rPr>
                <w:rFonts w:ascii="Times New Roman" w:hAnsi="Times New Roman" w:cs="Times New Roman"/>
                <w:sz w:val="28"/>
                <w:szCs w:val="28"/>
              </w:rPr>
            </w:pPr>
          </w:p>
        </w:tc>
      </w:tr>
      <w:tr w:rsidR="001665CB" w14:paraId="19EB1AA4" w14:textId="77777777" w:rsidTr="007B1D11">
        <w:tc>
          <w:tcPr>
            <w:tcW w:w="4390" w:type="dxa"/>
          </w:tcPr>
          <w:p w14:paraId="6A4E2437" w14:textId="585A608A"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3</w:t>
            </w:r>
            <w:r w:rsidRPr="00F47482">
              <w:rPr>
                <w:rFonts w:ascii="Times New Roman" w:hAnsi="Times New Roman" w:cs="Times New Roman"/>
                <w:sz w:val="24"/>
                <w:szCs w:val="24"/>
              </w:rPr>
              <w:t xml:space="preserve"> определять цели деятельности, задавать пар</w:t>
            </w:r>
            <w:r>
              <w:rPr>
                <w:rFonts w:ascii="Times New Roman" w:hAnsi="Times New Roman" w:cs="Times New Roman"/>
                <w:sz w:val="24"/>
                <w:szCs w:val="24"/>
              </w:rPr>
              <w:t>аметры и критерии их достижения</w:t>
            </w:r>
          </w:p>
        </w:tc>
        <w:tc>
          <w:tcPr>
            <w:tcW w:w="4394" w:type="dxa"/>
          </w:tcPr>
          <w:p w14:paraId="39676D4C" w14:textId="4CD98DA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планировать и осуществлять учебные действия в условиях дефицита информации, необходимой для решения стоящей задачи;</w:t>
            </w:r>
          </w:p>
        </w:tc>
        <w:tc>
          <w:tcPr>
            <w:tcW w:w="3544" w:type="dxa"/>
            <w:vMerge/>
          </w:tcPr>
          <w:p w14:paraId="52D0399B" w14:textId="01EE98C5" w:rsidR="001665CB" w:rsidRPr="007F2681" w:rsidRDefault="001665CB" w:rsidP="007B1D11">
            <w:pPr>
              <w:jc w:val="both"/>
              <w:rPr>
                <w:rFonts w:ascii="Times New Roman" w:hAnsi="Times New Roman" w:cs="Times New Roman"/>
                <w:sz w:val="24"/>
                <w:szCs w:val="24"/>
              </w:rPr>
            </w:pPr>
          </w:p>
        </w:tc>
        <w:tc>
          <w:tcPr>
            <w:tcW w:w="2232" w:type="dxa"/>
            <w:vMerge/>
          </w:tcPr>
          <w:p w14:paraId="193ED12B" w14:textId="77777777" w:rsidR="001665CB" w:rsidRDefault="001665CB" w:rsidP="007B1D11">
            <w:pPr>
              <w:jc w:val="both"/>
              <w:rPr>
                <w:rFonts w:ascii="Times New Roman" w:hAnsi="Times New Roman" w:cs="Times New Roman"/>
                <w:sz w:val="28"/>
                <w:szCs w:val="28"/>
              </w:rPr>
            </w:pPr>
          </w:p>
        </w:tc>
      </w:tr>
      <w:tr w:rsidR="001665CB" w14:paraId="1F278648" w14:textId="77777777" w:rsidTr="007B1D11">
        <w:tc>
          <w:tcPr>
            <w:tcW w:w="4390" w:type="dxa"/>
          </w:tcPr>
          <w:p w14:paraId="1A9548D7" w14:textId="2BB3250F"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4</w:t>
            </w:r>
            <w:r w:rsidRPr="00F47482">
              <w:rPr>
                <w:rFonts w:ascii="Times New Roman" w:hAnsi="Times New Roman" w:cs="Times New Roman"/>
                <w:sz w:val="24"/>
                <w:szCs w:val="24"/>
              </w:rPr>
              <w:t xml:space="preserve"> выявлять закономерности и противор</w:t>
            </w:r>
            <w:r>
              <w:rPr>
                <w:rFonts w:ascii="Times New Roman" w:hAnsi="Times New Roman" w:cs="Times New Roman"/>
                <w:sz w:val="24"/>
                <w:szCs w:val="24"/>
              </w:rPr>
              <w:t>ечия в рассматриваемых явлениях</w:t>
            </w:r>
          </w:p>
        </w:tc>
        <w:tc>
          <w:tcPr>
            <w:tcW w:w="4394" w:type="dxa"/>
          </w:tcPr>
          <w:p w14:paraId="4AF5D5FB" w14:textId="528CCEF0" w:rsidR="001665CB" w:rsidRPr="00F47482" w:rsidRDefault="001665CB" w:rsidP="007B1D11">
            <w:pPr>
              <w:jc w:val="both"/>
              <w:rPr>
                <w:rFonts w:ascii="Times New Roman" w:hAnsi="Times New Roman" w:cs="Times New Roman"/>
                <w:sz w:val="24"/>
                <w:szCs w:val="24"/>
              </w:rPr>
            </w:pPr>
            <w:r w:rsidRPr="00F47482">
              <w:rPr>
                <w:rFonts w:ascii="Times New Roman" w:hAnsi="Times New Roman" w:cs="Times New Roman"/>
                <w:sz w:val="24"/>
                <w:szCs w:val="24"/>
              </w:rPr>
              <w:t>выявлять закономерности и противоречия в рассматриваемых явлениях</w:t>
            </w:r>
          </w:p>
        </w:tc>
        <w:tc>
          <w:tcPr>
            <w:tcW w:w="3544" w:type="dxa"/>
            <w:vMerge/>
          </w:tcPr>
          <w:p w14:paraId="6C183020" w14:textId="4FD8CB23" w:rsidR="001665CB" w:rsidRPr="007F2681" w:rsidRDefault="001665CB" w:rsidP="007B1D11">
            <w:pPr>
              <w:jc w:val="both"/>
              <w:rPr>
                <w:rFonts w:ascii="Times New Roman" w:hAnsi="Times New Roman" w:cs="Times New Roman"/>
                <w:sz w:val="24"/>
                <w:szCs w:val="24"/>
              </w:rPr>
            </w:pPr>
          </w:p>
        </w:tc>
        <w:tc>
          <w:tcPr>
            <w:tcW w:w="2232" w:type="dxa"/>
            <w:vMerge/>
          </w:tcPr>
          <w:p w14:paraId="76FB3B86" w14:textId="77777777" w:rsidR="001665CB" w:rsidRDefault="001665CB" w:rsidP="007B1D11">
            <w:pPr>
              <w:jc w:val="both"/>
              <w:rPr>
                <w:rFonts w:ascii="Times New Roman" w:hAnsi="Times New Roman" w:cs="Times New Roman"/>
                <w:sz w:val="28"/>
                <w:szCs w:val="28"/>
              </w:rPr>
            </w:pPr>
          </w:p>
        </w:tc>
      </w:tr>
      <w:tr w:rsidR="001665CB" w14:paraId="6B1C9E73" w14:textId="77777777" w:rsidTr="007B1D11">
        <w:tc>
          <w:tcPr>
            <w:tcW w:w="4390" w:type="dxa"/>
          </w:tcPr>
          <w:p w14:paraId="0C346C37" w14:textId="5A71F849" w:rsidR="001665CB"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5</w:t>
            </w:r>
            <w:r w:rsidRPr="00F47482">
              <w:rPr>
                <w:rFonts w:ascii="Times New Roman" w:hAnsi="Times New Roman" w:cs="Times New Roman"/>
                <w:sz w:val="24"/>
                <w:szCs w:val="24"/>
              </w:rPr>
              <w:t xml:space="preserve"> вносить коррективы в деятельность, оценивать соответствие </w:t>
            </w:r>
            <w:r w:rsidRPr="00F47482">
              <w:rPr>
                <w:rFonts w:ascii="Times New Roman" w:hAnsi="Times New Roman" w:cs="Times New Roman"/>
                <w:sz w:val="24"/>
                <w:szCs w:val="24"/>
              </w:rPr>
              <w:lastRenderedPageBreak/>
              <w:t>результатов целям, оценивать</w:t>
            </w:r>
            <w:r>
              <w:rPr>
                <w:rFonts w:ascii="Times New Roman" w:hAnsi="Times New Roman" w:cs="Times New Roman"/>
                <w:sz w:val="24"/>
                <w:szCs w:val="24"/>
              </w:rPr>
              <w:t xml:space="preserve"> риски последствий деятельности</w:t>
            </w:r>
          </w:p>
          <w:p w14:paraId="6995BC7C" w14:textId="77777777" w:rsidR="001665CB" w:rsidRDefault="001665CB" w:rsidP="007B1D11">
            <w:pPr>
              <w:rPr>
                <w:rFonts w:ascii="Times New Roman" w:hAnsi="Times New Roman" w:cs="Times New Roman"/>
                <w:sz w:val="24"/>
                <w:szCs w:val="24"/>
              </w:rPr>
            </w:pPr>
          </w:p>
          <w:p w14:paraId="2736427E" w14:textId="7BC9EA74" w:rsidR="001665CB" w:rsidRPr="00F47482" w:rsidRDefault="001665CB" w:rsidP="007B1D11">
            <w:pPr>
              <w:rPr>
                <w:rFonts w:ascii="Times New Roman" w:hAnsi="Times New Roman" w:cs="Times New Roman"/>
                <w:sz w:val="24"/>
                <w:szCs w:val="24"/>
              </w:rPr>
            </w:pPr>
          </w:p>
        </w:tc>
        <w:tc>
          <w:tcPr>
            <w:tcW w:w="4394" w:type="dxa"/>
          </w:tcPr>
          <w:p w14:paraId="3E29F1AA" w14:textId="31372BE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lastRenderedPageBreak/>
              <w:t xml:space="preserve">моделировать объекты (события, явления) в области безопасности </w:t>
            </w:r>
            <w:r w:rsidRPr="00220A3D">
              <w:rPr>
                <w:rFonts w:ascii="Times New Roman" w:eastAsia="Times New Roman" w:hAnsi="Times New Roman" w:cs="Times New Roman"/>
                <w:sz w:val="24"/>
                <w:szCs w:val="24"/>
                <w:lang w:eastAsia="ru-RU"/>
              </w:rPr>
              <w:lastRenderedPageBreak/>
              <w:t>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tc>
        <w:tc>
          <w:tcPr>
            <w:tcW w:w="3544" w:type="dxa"/>
            <w:vMerge/>
          </w:tcPr>
          <w:p w14:paraId="67A1AFEA" w14:textId="541ED6F9" w:rsidR="001665CB" w:rsidRPr="007F2681" w:rsidRDefault="001665CB" w:rsidP="007B1D11">
            <w:pPr>
              <w:jc w:val="both"/>
              <w:rPr>
                <w:rFonts w:ascii="Times New Roman" w:hAnsi="Times New Roman" w:cs="Times New Roman"/>
                <w:sz w:val="24"/>
                <w:szCs w:val="24"/>
              </w:rPr>
            </w:pPr>
          </w:p>
        </w:tc>
        <w:tc>
          <w:tcPr>
            <w:tcW w:w="2232" w:type="dxa"/>
            <w:vMerge/>
          </w:tcPr>
          <w:p w14:paraId="40E6A389" w14:textId="77777777" w:rsidR="001665CB" w:rsidRDefault="001665CB" w:rsidP="007B1D11">
            <w:pPr>
              <w:jc w:val="both"/>
              <w:rPr>
                <w:rFonts w:ascii="Times New Roman" w:hAnsi="Times New Roman" w:cs="Times New Roman"/>
                <w:sz w:val="28"/>
                <w:szCs w:val="28"/>
              </w:rPr>
            </w:pPr>
          </w:p>
        </w:tc>
      </w:tr>
      <w:tr w:rsidR="001665CB" w14:paraId="287B19A4" w14:textId="77777777" w:rsidTr="007B1D11">
        <w:tc>
          <w:tcPr>
            <w:tcW w:w="4390" w:type="dxa"/>
          </w:tcPr>
          <w:p w14:paraId="23D21CEC" w14:textId="0636B4FC"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развивать креативное мышлени</w:t>
            </w:r>
            <w:r>
              <w:rPr>
                <w:rFonts w:ascii="Times New Roman" w:hAnsi="Times New Roman" w:cs="Times New Roman"/>
                <w:sz w:val="24"/>
                <w:szCs w:val="24"/>
              </w:rPr>
              <w:t>е при решении жизненных проблем</w:t>
            </w:r>
          </w:p>
        </w:tc>
        <w:tc>
          <w:tcPr>
            <w:tcW w:w="4394" w:type="dxa"/>
          </w:tcPr>
          <w:p w14:paraId="3A51C0E1" w14:textId="5528BA07" w:rsidR="001665CB" w:rsidRPr="00F47482" w:rsidRDefault="001665CB" w:rsidP="007B1D11">
            <w:pPr>
              <w:jc w:val="both"/>
              <w:rPr>
                <w:rFonts w:ascii="Times New Roman" w:hAnsi="Times New Roman" w:cs="Times New Roman"/>
                <w:sz w:val="24"/>
                <w:szCs w:val="24"/>
              </w:rPr>
            </w:pPr>
            <w:r w:rsidRPr="00220A3D">
              <w:rPr>
                <w:rFonts w:ascii="Times New Roman" w:eastAsia="Times New Roman" w:hAnsi="Times New Roman" w:cs="Times New Roman"/>
                <w:sz w:val="24"/>
                <w:szCs w:val="24"/>
                <w:lang w:eastAsia="ru-RU"/>
              </w:rPr>
              <w:t>развивать творческое мышление</w:t>
            </w:r>
            <w:r w:rsidRPr="00F47482">
              <w:rPr>
                <w:rFonts w:ascii="Times New Roman" w:eastAsia="Times New Roman" w:hAnsi="Times New Roman" w:cs="Times New Roman"/>
                <w:sz w:val="24"/>
                <w:szCs w:val="24"/>
                <w:lang w:eastAsia="ru-RU"/>
              </w:rPr>
              <w:t xml:space="preserve"> при решении ситуационных задач</w:t>
            </w:r>
          </w:p>
        </w:tc>
        <w:tc>
          <w:tcPr>
            <w:tcW w:w="3544" w:type="dxa"/>
            <w:vMerge/>
          </w:tcPr>
          <w:p w14:paraId="4EAC4CB8" w14:textId="6A28CD1D" w:rsidR="001665CB" w:rsidRPr="007F2681" w:rsidRDefault="001665CB" w:rsidP="007B1D11">
            <w:pPr>
              <w:jc w:val="both"/>
              <w:rPr>
                <w:rFonts w:ascii="Times New Roman" w:hAnsi="Times New Roman" w:cs="Times New Roman"/>
                <w:sz w:val="24"/>
                <w:szCs w:val="24"/>
              </w:rPr>
            </w:pPr>
          </w:p>
        </w:tc>
        <w:tc>
          <w:tcPr>
            <w:tcW w:w="2232" w:type="dxa"/>
            <w:vMerge/>
          </w:tcPr>
          <w:p w14:paraId="43081785" w14:textId="77777777" w:rsidR="001665CB" w:rsidRDefault="001665CB" w:rsidP="007B1D11">
            <w:pPr>
              <w:jc w:val="both"/>
              <w:rPr>
                <w:rFonts w:ascii="Times New Roman" w:hAnsi="Times New Roman" w:cs="Times New Roman"/>
                <w:sz w:val="28"/>
                <w:szCs w:val="28"/>
              </w:rPr>
            </w:pPr>
          </w:p>
        </w:tc>
      </w:tr>
      <w:tr w:rsidR="00930D5C" w14:paraId="40C2BAE1" w14:textId="77777777" w:rsidTr="007B1D11">
        <w:tc>
          <w:tcPr>
            <w:tcW w:w="14560" w:type="dxa"/>
            <w:gridSpan w:val="4"/>
          </w:tcPr>
          <w:p w14:paraId="65607704" w14:textId="712FE638" w:rsidR="00930D5C" w:rsidRPr="007F2681" w:rsidRDefault="00930D5C" w:rsidP="007B1D11">
            <w:pPr>
              <w:rPr>
                <w:rFonts w:ascii="Times New Roman" w:hAnsi="Times New Roman" w:cs="Times New Roman"/>
                <w:sz w:val="24"/>
                <w:szCs w:val="24"/>
              </w:rPr>
            </w:pPr>
            <w:r w:rsidRPr="007F2681">
              <w:rPr>
                <w:rFonts w:ascii="Times New Roman" w:hAnsi="Times New Roman" w:cs="Times New Roman"/>
                <w:b/>
                <w:bCs/>
                <w:sz w:val="24"/>
                <w:szCs w:val="24"/>
              </w:rPr>
              <w:t>б) базовые исследовательские действия:</w:t>
            </w:r>
          </w:p>
        </w:tc>
      </w:tr>
      <w:tr w:rsidR="001665CB" w14:paraId="1D0636B4" w14:textId="77777777" w:rsidTr="007B1D11">
        <w:tc>
          <w:tcPr>
            <w:tcW w:w="4390" w:type="dxa"/>
          </w:tcPr>
          <w:p w14:paraId="13FEFC38" w14:textId="061751E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w:t>
            </w:r>
            <w:r w:rsidRPr="00F47482">
              <w:rPr>
                <w:rFonts w:ascii="Times New Roman" w:hAnsi="Times New Roman" w:cs="Times New Roman"/>
                <w:sz w:val="24"/>
                <w:szCs w:val="24"/>
              </w:rPr>
              <w:t xml:space="preserve"> владеть навыками учебно-исследовательской и проектной деятельнос</w:t>
            </w:r>
            <w:r>
              <w:rPr>
                <w:rFonts w:ascii="Times New Roman" w:hAnsi="Times New Roman" w:cs="Times New Roman"/>
                <w:sz w:val="24"/>
                <w:szCs w:val="24"/>
              </w:rPr>
              <w:t>ти, навыками разрешения проблем</w:t>
            </w:r>
          </w:p>
        </w:tc>
        <w:tc>
          <w:tcPr>
            <w:tcW w:w="4394" w:type="dxa"/>
          </w:tcPr>
          <w:p w14:paraId="23464AFA" w14:textId="7F3134D4"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544" w:type="dxa"/>
            <w:vMerge w:val="restart"/>
          </w:tcPr>
          <w:p w14:paraId="0FB7DA64"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1B41F89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4CEA4631"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293AC6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09EE798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1CB8B6D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аналогии; </w:t>
            </w:r>
          </w:p>
          <w:p w14:paraId="381EB44E" w14:textId="72A39DED" w:rsidR="001665CB" w:rsidRPr="007F2681" w:rsidRDefault="001665CB" w:rsidP="007B1D11">
            <w:pPr>
              <w:jc w:val="both"/>
              <w:rPr>
                <w:rFonts w:ascii="Times New Roman" w:hAnsi="Times New Roman" w:cs="Times New Roman"/>
                <w:sz w:val="24"/>
                <w:szCs w:val="24"/>
              </w:rPr>
            </w:pPr>
          </w:p>
        </w:tc>
        <w:tc>
          <w:tcPr>
            <w:tcW w:w="2232" w:type="dxa"/>
            <w:vMerge w:val="restart"/>
          </w:tcPr>
          <w:p w14:paraId="32308638" w14:textId="60D61386" w:rsidR="001665CB" w:rsidRDefault="001665CB" w:rsidP="007B1D11">
            <w:pPr>
              <w:jc w:val="both"/>
            </w:pPr>
            <w:r>
              <w:t>;</w:t>
            </w:r>
          </w:p>
          <w:p w14:paraId="0CF7E483" w14:textId="63E3288E" w:rsidR="001665CB" w:rsidRDefault="001665CB" w:rsidP="007B1D11">
            <w:pPr>
              <w:jc w:val="both"/>
              <w:rPr>
                <w:rFonts w:ascii="Times New Roman" w:hAnsi="Times New Roman" w:cs="Times New Roman"/>
                <w:sz w:val="28"/>
                <w:szCs w:val="28"/>
              </w:rPr>
            </w:pPr>
          </w:p>
        </w:tc>
      </w:tr>
      <w:tr w:rsidR="001665CB" w14:paraId="1A5865D8" w14:textId="77777777" w:rsidTr="007B1D11">
        <w:tc>
          <w:tcPr>
            <w:tcW w:w="4390" w:type="dxa"/>
          </w:tcPr>
          <w:p w14:paraId="38CB9460" w14:textId="4CBEA9D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2</w:t>
            </w:r>
            <w:r w:rsidRPr="00F47482">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w:t>
            </w:r>
            <w:r>
              <w:rPr>
                <w:rFonts w:ascii="Times New Roman" w:hAnsi="Times New Roman" w:cs="Times New Roman"/>
                <w:sz w:val="24"/>
                <w:szCs w:val="24"/>
              </w:rPr>
              <w:t>ению различных методов познания</w:t>
            </w:r>
          </w:p>
        </w:tc>
        <w:tc>
          <w:tcPr>
            <w:tcW w:w="4394" w:type="dxa"/>
          </w:tcPr>
          <w:p w14:paraId="3E2E30F3" w14:textId="24C46D89"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критически оценивать полученные в ходе р</w:t>
            </w:r>
            <w:r w:rsidRPr="00F47482">
              <w:rPr>
                <w:rFonts w:ascii="Times New Roman" w:eastAsia="Times New Roman" w:hAnsi="Times New Roman" w:cs="Times New Roman"/>
                <w:sz w:val="24"/>
                <w:szCs w:val="24"/>
                <w:lang w:eastAsia="ru-RU"/>
              </w:rPr>
              <w:t>ешения учебных задач результаты</w:t>
            </w:r>
          </w:p>
        </w:tc>
        <w:tc>
          <w:tcPr>
            <w:tcW w:w="3544" w:type="dxa"/>
            <w:vMerge/>
          </w:tcPr>
          <w:p w14:paraId="7507EF8E" w14:textId="5AB71F07" w:rsidR="001665CB" w:rsidRPr="007F2681" w:rsidRDefault="001665CB" w:rsidP="007B1D11">
            <w:pPr>
              <w:jc w:val="both"/>
              <w:rPr>
                <w:rFonts w:ascii="Times New Roman" w:hAnsi="Times New Roman" w:cs="Times New Roman"/>
                <w:sz w:val="24"/>
                <w:szCs w:val="24"/>
              </w:rPr>
            </w:pPr>
          </w:p>
        </w:tc>
        <w:tc>
          <w:tcPr>
            <w:tcW w:w="2232" w:type="dxa"/>
            <w:vMerge/>
          </w:tcPr>
          <w:p w14:paraId="4C7E0A27" w14:textId="77777777" w:rsidR="001665CB" w:rsidRDefault="001665CB" w:rsidP="007B1D11">
            <w:pPr>
              <w:jc w:val="both"/>
              <w:rPr>
                <w:rFonts w:ascii="Times New Roman" w:hAnsi="Times New Roman" w:cs="Times New Roman"/>
                <w:sz w:val="28"/>
                <w:szCs w:val="28"/>
              </w:rPr>
            </w:pPr>
          </w:p>
        </w:tc>
      </w:tr>
      <w:tr w:rsidR="001665CB" w14:paraId="0705EC4E" w14:textId="77777777" w:rsidTr="007B1D11">
        <w:tc>
          <w:tcPr>
            <w:tcW w:w="4390" w:type="dxa"/>
          </w:tcPr>
          <w:p w14:paraId="4C47C39E" w14:textId="56BC19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3</w:t>
            </w:r>
            <w:r w:rsidRPr="00F47482">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w:t>
            </w:r>
            <w:r>
              <w:rPr>
                <w:rFonts w:ascii="Times New Roman" w:hAnsi="Times New Roman" w:cs="Times New Roman"/>
                <w:sz w:val="24"/>
                <w:szCs w:val="24"/>
              </w:rPr>
              <w:t>и учебных и социальных проектов</w:t>
            </w:r>
          </w:p>
        </w:tc>
        <w:tc>
          <w:tcPr>
            <w:tcW w:w="4394" w:type="dxa"/>
          </w:tcPr>
          <w:p w14:paraId="08862BC8" w14:textId="7022B3E0"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544" w:type="dxa"/>
            <w:vMerge/>
          </w:tcPr>
          <w:p w14:paraId="78286E6B" w14:textId="0D18B937" w:rsidR="001665CB" w:rsidRPr="007F2681" w:rsidRDefault="001665CB" w:rsidP="007B1D11">
            <w:pPr>
              <w:jc w:val="both"/>
              <w:rPr>
                <w:rFonts w:ascii="Times New Roman" w:hAnsi="Times New Roman" w:cs="Times New Roman"/>
                <w:sz w:val="24"/>
                <w:szCs w:val="24"/>
              </w:rPr>
            </w:pPr>
          </w:p>
        </w:tc>
        <w:tc>
          <w:tcPr>
            <w:tcW w:w="2232" w:type="dxa"/>
            <w:vMerge/>
          </w:tcPr>
          <w:p w14:paraId="4220FFE6" w14:textId="77777777" w:rsidR="001665CB" w:rsidRDefault="001665CB" w:rsidP="007B1D11">
            <w:pPr>
              <w:jc w:val="both"/>
              <w:rPr>
                <w:rFonts w:ascii="Times New Roman" w:hAnsi="Times New Roman" w:cs="Times New Roman"/>
                <w:sz w:val="28"/>
                <w:szCs w:val="28"/>
              </w:rPr>
            </w:pPr>
          </w:p>
        </w:tc>
      </w:tr>
      <w:tr w:rsidR="001665CB" w14:paraId="2CCA9C4E" w14:textId="77777777" w:rsidTr="007B1D11">
        <w:tc>
          <w:tcPr>
            <w:tcW w:w="4390" w:type="dxa"/>
          </w:tcPr>
          <w:p w14:paraId="09472656" w14:textId="44C01283"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4</w:t>
            </w:r>
            <w:r w:rsidRPr="00F47482">
              <w:rPr>
                <w:rFonts w:ascii="Times New Roman" w:hAnsi="Times New Roman" w:cs="Times New Roman"/>
                <w:sz w:val="24"/>
                <w:szCs w:val="24"/>
              </w:rPr>
              <w:t xml:space="preserve"> формирование научного типа мышления, владение научной терминологией,</w:t>
            </w:r>
            <w:r>
              <w:rPr>
                <w:rFonts w:ascii="Times New Roman" w:hAnsi="Times New Roman" w:cs="Times New Roman"/>
                <w:sz w:val="24"/>
                <w:szCs w:val="24"/>
              </w:rPr>
              <w:t xml:space="preserve"> ключевыми понятиями и методами</w:t>
            </w:r>
          </w:p>
        </w:tc>
        <w:tc>
          <w:tcPr>
            <w:tcW w:w="4394" w:type="dxa"/>
          </w:tcPr>
          <w:p w14:paraId="215F7DFA" w14:textId="340DC0A0"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научной терминологией, ключевыми понятиями и методами в области</w:t>
            </w:r>
            <w:r w:rsidRPr="00F47482">
              <w:rPr>
                <w:rFonts w:ascii="Times New Roman" w:eastAsia="Times New Roman" w:hAnsi="Times New Roman" w:cs="Times New Roman"/>
                <w:sz w:val="24"/>
                <w:szCs w:val="24"/>
                <w:lang w:eastAsia="ru-RU"/>
              </w:rPr>
              <w:t xml:space="preserve"> безопасности жизнедеятельности</w:t>
            </w:r>
          </w:p>
        </w:tc>
        <w:tc>
          <w:tcPr>
            <w:tcW w:w="3544" w:type="dxa"/>
            <w:vMerge/>
          </w:tcPr>
          <w:p w14:paraId="099654FD" w14:textId="1E4A3EFF" w:rsidR="001665CB" w:rsidRPr="007F2681" w:rsidRDefault="001665CB" w:rsidP="007B1D11">
            <w:pPr>
              <w:jc w:val="both"/>
              <w:rPr>
                <w:rFonts w:ascii="Times New Roman" w:hAnsi="Times New Roman" w:cs="Times New Roman"/>
                <w:sz w:val="24"/>
                <w:szCs w:val="24"/>
              </w:rPr>
            </w:pPr>
          </w:p>
        </w:tc>
        <w:tc>
          <w:tcPr>
            <w:tcW w:w="2232" w:type="dxa"/>
            <w:vMerge/>
          </w:tcPr>
          <w:p w14:paraId="674713AC" w14:textId="77777777" w:rsidR="001665CB" w:rsidRDefault="001665CB" w:rsidP="007B1D11">
            <w:pPr>
              <w:jc w:val="both"/>
              <w:rPr>
                <w:rFonts w:ascii="Times New Roman" w:hAnsi="Times New Roman" w:cs="Times New Roman"/>
                <w:sz w:val="28"/>
                <w:szCs w:val="28"/>
              </w:rPr>
            </w:pPr>
          </w:p>
        </w:tc>
      </w:tr>
      <w:tr w:rsidR="001665CB" w14:paraId="49ED9DA6" w14:textId="77777777" w:rsidTr="007B1D11">
        <w:tc>
          <w:tcPr>
            <w:tcW w:w="4390" w:type="dxa"/>
          </w:tcPr>
          <w:p w14:paraId="73DB289C" w14:textId="004C673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5</w:t>
            </w:r>
            <w:r w:rsidRPr="00F47482">
              <w:rPr>
                <w:rFonts w:ascii="Times New Roman" w:hAnsi="Times New Roman" w:cs="Times New Roman"/>
                <w:sz w:val="24"/>
                <w:szCs w:val="24"/>
              </w:rPr>
              <w:t xml:space="preserve">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394" w:type="dxa"/>
          </w:tcPr>
          <w:p w14:paraId="670E826A" w14:textId="514C2F0C"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характеризовать приобретенные знания и навыки, оценивать возможность их </w:t>
            </w:r>
            <w:r w:rsidRPr="00F47482">
              <w:rPr>
                <w:rFonts w:ascii="Times New Roman" w:eastAsia="Times New Roman" w:hAnsi="Times New Roman" w:cs="Times New Roman"/>
                <w:sz w:val="24"/>
                <w:szCs w:val="24"/>
                <w:lang w:eastAsia="ru-RU"/>
              </w:rPr>
              <w:t>реализации в реальных ситуациях</w:t>
            </w:r>
          </w:p>
        </w:tc>
        <w:tc>
          <w:tcPr>
            <w:tcW w:w="3544" w:type="dxa"/>
            <w:vMerge/>
          </w:tcPr>
          <w:p w14:paraId="39B1E56E" w14:textId="6770A248" w:rsidR="001665CB" w:rsidRPr="007F2681" w:rsidRDefault="001665CB" w:rsidP="007B1D11">
            <w:pPr>
              <w:jc w:val="both"/>
              <w:rPr>
                <w:rFonts w:ascii="Times New Roman" w:hAnsi="Times New Roman" w:cs="Times New Roman"/>
                <w:sz w:val="24"/>
                <w:szCs w:val="24"/>
              </w:rPr>
            </w:pPr>
          </w:p>
        </w:tc>
        <w:tc>
          <w:tcPr>
            <w:tcW w:w="2232" w:type="dxa"/>
            <w:vMerge/>
          </w:tcPr>
          <w:p w14:paraId="78BB7111" w14:textId="77777777" w:rsidR="001665CB" w:rsidRDefault="001665CB" w:rsidP="007B1D11">
            <w:pPr>
              <w:jc w:val="both"/>
              <w:rPr>
                <w:rFonts w:ascii="Times New Roman" w:hAnsi="Times New Roman" w:cs="Times New Roman"/>
                <w:sz w:val="28"/>
                <w:szCs w:val="28"/>
              </w:rPr>
            </w:pPr>
          </w:p>
        </w:tc>
      </w:tr>
      <w:tr w:rsidR="001665CB" w14:paraId="027481ED" w14:textId="77777777" w:rsidTr="007B1D11">
        <w:tc>
          <w:tcPr>
            <w:tcW w:w="4390" w:type="dxa"/>
          </w:tcPr>
          <w:p w14:paraId="3BC5C88A" w14:textId="1EE8FB74"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w:t>
            </w:r>
            <w:r>
              <w:rPr>
                <w:rFonts w:ascii="Times New Roman" w:hAnsi="Times New Roman" w:cs="Times New Roman"/>
                <w:sz w:val="24"/>
                <w:szCs w:val="24"/>
              </w:rPr>
              <w:t>ть параметры и критерии решения</w:t>
            </w:r>
          </w:p>
        </w:tc>
        <w:tc>
          <w:tcPr>
            <w:tcW w:w="4394" w:type="dxa"/>
          </w:tcPr>
          <w:p w14:paraId="59B624A3" w14:textId="0900509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c>
          <w:tcPr>
            <w:tcW w:w="3544" w:type="dxa"/>
            <w:vMerge/>
          </w:tcPr>
          <w:p w14:paraId="2DAB2ACE" w14:textId="32AE09AE" w:rsidR="001665CB" w:rsidRPr="007F2681" w:rsidRDefault="001665CB" w:rsidP="007B1D11">
            <w:pPr>
              <w:jc w:val="both"/>
              <w:rPr>
                <w:rFonts w:ascii="Times New Roman" w:hAnsi="Times New Roman" w:cs="Times New Roman"/>
                <w:sz w:val="24"/>
                <w:szCs w:val="24"/>
              </w:rPr>
            </w:pPr>
          </w:p>
        </w:tc>
        <w:tc>
          <w:tcPr>
            <w:tcW w:w="2232" w:type="dxa"/>
            <w:vMerge/>
          </w:tcPr>
          <w:p w14:paraId="1A95DE0E" w14:textId="77777777" w:rsidR="001665CB" w:rsidRDefault="001665CB" w:rsidP="007B1D11">
            <w:pPr>
              <w:jc w:val="both"/>
              <w:rPr>
                <w:rFonts w:ascii="Times New Roman" w:hAnsi="Times New Roman" w:cs="Times New Roman"/>
                <w:sz w:val="28"/>
                <w:szCs w:val="28"/>
              </w:rPr>
            </w:pPr>
          </w:p>
        </w:tc>
      </w:tr>
      <w:tr w:rsidR="001665CB" w14:paraId="67BCB533" w14:textId="77777777" w:rsidTr="007B1D11">
        <w:tc>
          <w:tcPr>
            <w:tcW w:w="4390" w:type="dxa"/>
          </w:tcPr>
          <w:p w14:paraId="4AA91579" w14:textId="79AD4120"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7</w:t>
            </w:r>
            <w:r w:rsidRPr="00F47482">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w:t>
            </w:r>
            <w:r>
              <w:rPr>
                <w:rFonts w:ascii="Times New Roman" w:hAnsi="Times New Roman" w:cs="Times New Roman"/>
                <w:sz w:val="24"/>
                <w:szCs w:val="24"/>
              </w:rPr>
              <w:t>вать изменение в новых условиях</w:t>
            </w:r>
          </w:p>
        </w:tc>
        <w:tc>
          <w:tcPr>
            <w:tcW w:w="4394" w:type="dxa"/>
          </w:tcPr>
          <w:p w14:paraId="464C67A7" w14:textId="713A68B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критически оценивать полученные в ходе решения учебных задач результаты, обосновывать предложения по их</w:t>
            </w:r>
            <w:r w:rsidRPr="00F47482">
              <w:rPr>
                <w:rFonts w:ascii="Times New Roman" w:eastAsia="Times New Roman" w:hAnsi="Times New Roman" w:cs="Times New Roman"/>
                <w:sz w:val="24"/>
                <w:szCs w:val="24"/>
                <w:lang w:eastAsia="ru-RU"/>
              </w:rPr>
              <w:t xml:space="preserve"> корректировке в новых условиях</w:t>
            </w:r>
          </w:p>
        </w:tc>
        <w:tc>
          <w:tcPr>
            <w:tcW w:w="3544" w:type="dxa"/>
            <w:vMerge/>
          </w:tcPr>
          <w:p w14:paraId="53A99B86" w14:textId="3BA8658B" w:rsidR="001665CB" w:rsidRPr="007F2681" w:rsidRDefault="001665CB" w:rsidP="007B1D11">
            <w:pPr>
              <w:jc w:val="both"/>
              <w:rPr>
                <w:rFonts w:ascii="Times New Roman" w:hAnsi="Times New Roman" w:cs="Times New Roman"/>
                <w:sz w:val="24"/>
                <w:szCs w:val="24"/>
              </w:rPr>
            </w:pPr>
          </w:p>
        </w:tc>
        <w:tc>
          <w:tcPr>
            <w:tcW w:w="2232" w:type="dxa"/>
            <w:vMerge/>
          </w:tcPr>
          <w:p w14:paraId="2CC048FC" w14:textId="77777777" w:rsidR="001665CB" w:rsidRDefault="001665CB" w:rsidP="007B1D11">
            <w:pPr>
              <w:jc w:val="both"/>
              <w:rPr>
                <w:rFonts w:ascii="Times New Roman" w:hAnsi="Times New Roman" w:cs="Times New Roman"/>
                <w:sz w:val="28"/>
                <w:szCs w:val="28"/>
              </w:rPr>
            </w:pPr>
          </w:p>
        </w:tc>
      </w:tr>
      <w:tr w:rsidR="001665CB" w14:paraId="530691D1" w14:textId="77777777" w:rsidTr="007B1D11">
        <w:tc>
          <w:tcPr>
            <w:tcW w:w="4390" w:type="dxa"/>
          </w:tcPr>
          <w:p w14:paraId="4D805492" w14:textId="4D4A1A7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8</w:t>
            </w:r>
            <w:r w:rsidRPr="00F47482">
              <w:rPr>
                <w:rFonts w:ascii="Times New Roman" w:hAnsi="Times New Roman" w:cs="Times New Roman"/>
                <w:sz w:val="24"/>
                <w:szCs w:val="24"/>
              </w:rPr>
              <w:t xml:space="preserve"> давать оценку новым ситуация</w:t>
            </w:r>
            <w:r>
              <w:rPr>
                <w:rFonts w:ascii="Times New Roman" w:hAnsi="Times New Roman" w:cs="Times New Roman"/>
                <w:sz w:val="24"/>
                <w:szCs w:val="24"/>
              </w:rPr>
              <w:t>м, оценивать приобретенный опыт</w:t>
            </w:r>
          </w:p>
        </w:tc>
        <w:tc>
          <w:tcPr>
            <w:tcW w:w="4394" w:type="dxa"/>
          </w:tcPr>
          <w:p w14:paraId="09DFCF44" w14:textId="70E1B28D"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w:t>
            </w:r>
            <w:r w:rsidRPr="00F47482">
              <w:rPr>
                <w:rFonts w:ascii="Times New Roman" w:eastAsia="Times New Roman" w:hAnsi="Times New Roman" w:cs="Times New Roman"/>
                <w:sz w:val="24"/>
                <w:szCs w:val="24"/>
                <w:lang w:eastAsia="ru-RU"/>
              </w:rPr>
              <w:t>я и навыки в повседневную жизнь</w:t>
            </w:r>
          </w:p>
        </w:tc>
        <w:tc>
          <w:tcPr>
            <w:tcW w:w="3544" w:type="dxa"/>
            <w:vMerge/>
          </w:tcPr>
          <w:p w14:paraId="4F394638" w14:textId="7C31498E" w:rsidR="001665CB" w:rsidRPr="007F2681" w:rsidRDefault="001665CB" w:rsidP="007B1D11">
            <w:pPr>
              <w:jc w:val="both"/>
              <w:rPr>
                <w:rFonts w:ascii="Times New Roman" w:hAnsi="Times New Roman" w:cs="Times New Roman"/>
                <w:sz w:val="24"/>
                <w:szCs w:val="24"/>
              </w:rPr>
            </w:pPr>
          </w:p>
        </w:tc>
        <w:tc>
          <w:tcPr>
            <w:tcW w:w="2232" w:type="dxa"/>
            <w:vMerge/>
          </w:tcPr>
          <w:p w14:paraId="6347C2BC" w14:textId="77777777" w:rsidR="001665CB" w:rsidRDefault="001665CB" w:rsidP="007B1D11">
            <w:pPr>
              <w:jc w:val="both"/>
              <w:rPr>
                <w:rFonts w:ascii="Times New Roman" w:hAnsi="Times New Roman" w:cs="Times New Roman"/>
                <w:sz w:val="28"/>
                <w:szCs w:val="28"/>
              </w:rPr>
            </w:pPr>
          </w:p>
        </w:tc>
      </w:tr>
      <w:tr w:rsidR="001665CB" w14:paraId="00578B5C" w14:textId="77777777" w:rsidTr="007B1D11">
        <w:tc>
          <w:tcPr>
            <w:tcW w:w="4390" w:type="dxa"/>
          </w:tcPr>
          <w:p w14:paraId="3E14F1DE" w14:textId="02BC81F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9</w:t>
            </w:r>
            <w:r w:rsidRPr="00F47482">
              <w:rPr>
                <w:rFonts w:ascii="Times New Roman" w:hAnsi="Times New Roman" w:cs="Times New Roman"/>
                <w:sz w:val="24"/>
                <w:szCs w:val="24"/>
              </w:rPr>
              <w:t xml:space="preserve"> разрабатывать план решения проблемы с учетом анализа имеющихся материа</w:t>
            </w:r>
            <w:r>
              <w:rPr>
                <w:rFonts w:ascii="Times New Roman" w:hAnsi="Times New Roman" w:cs="Times New Roman"/>
                <w:sz w:val="24"/>
                <w:szCs w:val="24"/>
              </w:rPr>
              <w:t>льных и нематериальных ресурсов</w:t>
            </w:r>
          </w:p>
        </w:tc>
        <w:tc>
          <w:tcPr>
            <w:tcW w:w="4394" w:type="dxa"/>
          </w:tcPr>
          <w:p w14:paraId="44871FDE" w14:textId="71D99FEE"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544" w:type="dxa"/>
            <w:vMerge/>
          </w:tcPr>
          <w:p w14:paraId="448F9D8D" w14:textId="6A1F0EC9" w:rsidR="001665CB" w:rsidRPr="007F2681" w:rsidRDefault="001665CB" w:rsidP="007B1D11">
            <w:pPr>
              <w:jc w:val="both"/>
              <w:rPr>
                <w:rFonts w:ascii="Times New Roman" w:hAnsi="Times New Roman" w:cs="Times New Roman"/>
                <w:sz w:val="24"/>
                <w:szCs w:val="24"/>
              </w:rPr>
            </w:pPr>
          </w:p>
        </w:tc>
        <w:tc>
          <w:tcPr>
            <w:tcW w:w="2232" w:type="dxa"/>
            <w:vMerge/>
          </w:tcPr>
          <w:p w14:paraId="549C0423" w14:textId="77777777" w:rsidR="001665CB" w:rsidRDefault="001665CB" w:rsidP="007B1D11">
            <w:pPr>
              <w:jc w:val="both"/>
              <w:rPr>
                <w:rFonts w:ascii="Times New Roman" w:hAnsi="Times New Roman" w:cs="Times New Roman"/>
                <w:sz w:val="28"/>
                <w:szCs w:val="28"/>
              </w:rPr>
            </w:pPr>
          </w:p>
        </w:tc>
      </w:tr>
      <w:tr w:rsidR="001665CB" w14:paraId="6235A1E4" w14:textId="77777777" w:rsidTr="007B1D11">
        <w:tc>
          <w:tcPr>
            <w:tcW w:w="4390" w:type="dxa"/>
          </w:tcPr>
          <w:p w14:paraId="3989F754" w14:textId="3192C21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10</w:t>
            </w:r>
            <w:r w:rsidRPr="00F47482">
              <w:rPr>
                <w:rFonts w:ascii="Times New Roman" w:hAnsi="Times New Roman" w:cs="Times New Roman"/>
                <w:sz w:val="24"/>
                <w:szCs w:val="24"/>
              </w:rPr>
              <w:t xml:space="preserve"> осуществлять целенаправленный поиск переноса средств и способов де</w:t>
            </w:r>
            <w:r>
              <w:rPr>
                <w:rFonts w:ascii="Times New Roman" w:hAnsi="Times New Roman" w:cs="Times New Roman"/>
                <w:sz w:val="24"/>
                <w:szCs w:val="24"/>
              </w:rPr>
              <w:t>йствия в профессиональную среду</w:t>
            </w:r>
          </w:p>
        </w:tc>
        <w:tc>
          <w:tcPr>
            <w:tcW w:w="4394" w:type="dxa"/>
          </w:tcPr>
          <w:p w14:paraId="046B88CB" w14:textId="671A14DF"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544" w:type="dxa"/>
            <w:vMerge/>
          </w:tcPr>
          <w:p w14:paraId="7CE2201D" w14:textId="0EDE623D" w:rsidR="001665CB" w:rsidRPr="007F2681" w:rsidRDefault="001665CB" w:rsidP="007B1D11">
            <w:pPr>
              <w:jc w:val="both"/>
              <w:rPr>
                <w:rFonts w:ascii="Times New Roman" w:hAnsi="Times New Roman" w:cs="Times New Roman"/>
                <w:sz w:val="24"/>
                <w:szCs w:val="24"/>
              </w:rPr>
            </w:pPr>
          </w:p>
        </w:tc>
        <w:tc>
          <w:tcPr>
            <w:tcW w:w="2232" w:type="dxa"/>
            <w:vMerge/>
          </w:tcPr>
          <w:p w14:paraId="09F6F585" w14:textId="77777777" w:rsidR="001665CB" w:rsidRDefault="001665CB" w:rsidP="007B1D11">
            <w:pPr>
              <w:jc w:val="both"/>
              <w:rPr>
                <w:rFonts w:ascii="Times New Roman" w:hAnsi="Times New Roman" w:cs="Times New Roman"/>
                <w:sz w:val="28"/>
                <w:szCs w:val="28"/>
              </w:rPr>
            </w:pPr>
          </w:p>
        </w:tc>
      </w:tr>
      <w:tr w:rsidR="001665CB" w14:paraId="59F3CB00" w14:textId="77777777" w:rsidTr="007B1D11">
        <w:tc>
          <w:tcPr>
            <w:tcW w:w="4390" w:type="dxa"/>
          </w:tcPr>
          <w:p w14:paraId="3E9098F8" w14:textId="65C4EA6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11</w:t>
            </w:r>
            <w:r w:rsidRPr="00F47482">
              <w:rPr>
                <w:rFonts w:ascii="Times New Roman" w:hAnsi="Times New Roman" w:cs="Times New Roman"/>
                <w:sz w:val="24"/>
                <w:szCs w:val="24"/>
              </w:rPr>
              <w:t xml:space="preserve"> уметь переносить знания в познавательную и практич</w:t>
            </w:r>
            <w:r>
              <w:rPr>
                <w:rFonts w:ascii="Times New Roman" w:hAnsi="Times New Roman" w:cs="Times New Roman"/>
                <w:sz w:val="24"/>
                <w:szCs w:val="24"/>
              </w:rPr>
              <w:t>ескую области жизнедеятельности</w:t>
            </w:r>
          </w:p>
        </w:tc>
        <w:tc>
          <w:tcPr>
            <w:tcW w:w="4394" w:type="dxa"/>
          </w:tcPr>
          <w:p w14:paraId="33B0ED12" w14:textId="74889270"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544" w:type="dxa"/>
            <w:vMerge/>
          </w:tcPr>
          <w:p w14:paraId="4C494692" w14:textId="2C6B83ED" w:rsidR="001665CB" w:rsidRPr="007F2681" w:rsidRDefault="001665CB" w:rsidP="007B1D11">
            <w:pPr>
              <w:jc w:val="both"/>
              <w:rPr>
                <w:rFonts w:ascii="Times New Roman" w:hAnsi="Times New Roman" w:cs="Times New Roman"/>
                <w:sz w:val="24"/>
                <w:szCs w:val="24"/>
              </w:rPr>
            </w:pPr>
          </w:p>
        </w:tc>
        <w:tc>
          <w:tcPr>
            <w:tcW w:w="2232" w:type="dxa"/>
            <w:vMerge/>
          </w:tcPr>
          <w:p w14:paraId="32253F22" w14:textId="77777777" w:rsidR="001665CB" w:rsidRDefault="001665CB" w:rsidP="007B1D11">
            <w:pPr>
              <w:jc w:val="both"/>
              <w:rPr>
                <w:rFonts w:ascii="Times New Roman" w:hAnsi="Times New Roman" w:cs="Times New Roman"/>
                <w:sz w:val="28"/>
                <w:szCs w:val="28"/>
              </w:rPr>
            </w:pPr>
          </w:p>
        </w:tc>
      </w:tr>
      <w:tr w:rsidR="001665CB" w14:paraId="118AA320" w14:textId="77777777" w:rsidTr="007B1D11">
        <w:tc>
          <w:tcPr>
            <w:tcW w:w="4390" w:type="dxa"/>
          </w:tcPr>
          <w:p w14:paraId="7C5C8863" w14:textId="6B0B661D"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12</w:t>
            </w:r>
            <w:r w:rsidRPr="00F47482">
              <w:rPr>
                <w:rFonts w:ascii="Times New Roman" w:hAnsi="Times New Roman" w:cs="Times New Roman"/>
                <w:sz w:val="24"/>
                <w:szCs w:val="24"/>
              </w:rPr>
              <w:t xml:space="preserve"> уметь интегрировать знани</w:t>
            </w:r>
            <w:r>
              <w:rPr>
                <w:rFonts w:ascii="Times New Roman" w:hAnsi="Times New Roman" w:cs="Times New Roman"/>
                <w:sz w:val="24"/>
                <w:szCs w:val="24"/>
              </w:rPr>
              <w:t>я из разных предметных областей</w:t>
            </w:r>
          </w:p>
        </w:tc>
        <w:tc>
          <w:tcPr>
            <w:tcW w:w="4394" w:type="dxa"/>
          </w:tcPr>
          <w:p w14:paraId="44C89ECB" w14:textId="41ACA78B"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544" w:type="dxa"/>
            <w:vMerge/>
          </w:tcPr>
          <w:p w14:paraId="04E92DFD" w14:textId="25839A71" w:rsidR="001665CB" w:rsidRPr="007F2681" w:rsidRDefault="001665CB" w:rsidP="007B1D11">
            <w:pPr>
              <w:jc w:val="both"/>
              <w:rPr>
                <w:rFonts w:ascii="Times New Roman" w:hAnsi="Times New Roman" w:cs="Times New Roman"/>
                <w:sz w:val="24"/>
                <w:szCs w:val="24"/>
              </w:rPr>
            </w:pPr>
          </w:p>
        </w:tc>
        <w:tc>
          <w:tcPr>
            <w:tcW w:w="2232" w:type="dxa"/>
            <w:vMerge/>
          </w:tcPr>
          <w:p w14:paraId="0095E54E" w14:textId="77777777" w:rsidR="001665CB" w:rsidRDefault="001665CB" w:rsidP="007B1D11">
            <w:pPr>
              <w:jc w:val="both"/>
              <w:rPr>
                <w:rFonts w:ascii="Times New Roman" w:hAnsi="Times New Roman" w:cs="Times New Roman"/>
                <w:sz w:val="28"/>
                <w:szCs w:val="28"/>
              </w:rPr>
            </w:pPr>
          </w:p>
        </w:tc>
      </w:tr>
      <w:tr w:rsidR="001665CB" w14:paraId="4790AA3E" w14:textId="77777777" w:rsidTr="007B1D11">
        <w:tc>
          <w:tcPr>
            <w:tcW w:w="4390" w:type="dxa"/>
          </w:tcPr>
          <w:p w14:paraId="0EA0C88A" w14:textId="12294508"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13</w:t>
            </w:r>
            <w:r w:rsidRPr="00F47482">
              <w:rPr>
                <w:rFonts w:ascii="Times New Roman" w:hAnsi="Times New Roman" w:cs="Times New Roman"/>
                <w:sz w:val="24"/>
                <w:szCs w:val="24"/>
              </w:rPr>
              <w:t xml:space="preserve"> выдвигать новые идеи, предлагать</w:t>
            </w:r>
            <w:r>
              <w:rPr>
                <w:rFonts w:ascii="Times New Roman" w:hAnsi="Times New Roman" w:cs="Times New Roman"/>
                <w:sz w:val="24"/>
                <w:szCs w:val="24"/>
              </w:rPr>
              <w:t xml:space="preserve"> оригинальные подходы и решения</w:t>
            </w:r>
          </w:p>
        </w:tc>
        <w:tc>
          <w:tcPr>
            <w:tcW w:w="4394" w:type="dxa"/>
          </w:tcPr>
          <w:p w14:paraId="646080E4" w14:textId="00F7D46C"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анализировать содержание учебных вопросов и</w:t>
            </w:r>
            <w:r w:rsidRPr="00F47482">
              <w:rPr>
                <w:rFonts w:ascii="Times New Roman" w:eastAsia="Times New Roman" w:hAnsi="Times New Roman" w:cs="Times New Roman"/>
                <w:sz w:val="24"/>
                <w:szCs w:val="24"/>
                <w:lang w:eastAsia="ru-RU"/>
              </w:rPr>
              <w:t xml:space="preserve"> заданий и выдвигать новые идеи</w:t>
            </w:r>
          </w:p>
        </w:tc>
        <w:tc>
          <w:tcPr>
            <w:tcW w:w="3544" w:type="dxa"/>
            <w:vMerge/>
          </w:tcPr>
          <w:p w14:paraId="493A00CE" w14:textId="5F809EFF" w:rsidR="001665CB" w:rsidRPr="007F2681" w:rsidRDefault="001665CB" w:rsidP="007B1D11">
            <w:pPr>
              <w:jc w:val="both"/>
              <w:rPr>
                <w:rFonts w:ascii="Times New Roman" w:hAnsi="Times New Roman" w:cs="Times New Roman"/>
                <w:sz w:val="24"/>
                <w:szCs w:val="24"/>
              </w:rPr>
            </w:pPr>
          </w:p>
        </w:tc>
        <w:tc>
          <w:tcPr>
            <w:tcW w:w="2232" w:type="dxa"/>
            <w:vMerge/>
          </w:tcPr>
          <w:p w14:paraId="513DB68A" w14:textId="77777777" w:rsidR="001665CB" w:rsidRDefault="001665CB" w:rsidP="007B1D11">
            <w:pPr>
              <w:jc w:val="both"/>
              <w:rPr>
                <w:rFonts w:ascii="Times New Roman" w:hAnsi="Times New Roman" w:cs="Times New Roman"/>
                <w:sz w:val="28"/>
                <w:szCs w:val="28"/>
              </w:rPr>
            </w:pPr>
          </w:p>
        </w:tc>
      </w:tr>
      <w:tr w:rsidR="001665CB" w14:paraId="4DA2F204" w14:textId="77777777" w:rsidTr="007B1D11">
        <w:tc>
          <w:tcPr>
            <w:tcW w:w="4390" w:type="dxa"/>
          </w:tcPr>
          <w:p w14:paraId="13DFEBC3" w14:textId="385031FC"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14</w:t>
            </w:r>
            <w:r w:rsidRPr="00F47482">
              <w:rPr>
                <w:rFonts w:ascii="Times New Roman" w:hAnsi="Times New Roman" w:cs="Times New Roman"/>
                <w:sz w:val="24"/>
                <w:szCs w:val="24"/>
              </w:rPr>
              <w:t xml:space="preserve"> ставить проблемы и задачи, доп</w:t>
            </w:r>
            <w:r>
              <w:rPr>
                <w:rFonts w:ascii="Times New Roman" w:hAnsi="Times New Roman" w:cs="Times New Roman"/>
                <w:sz w:val="24"/>
                <w:szCs w:val="24"/>
              </w:rPr>
              <w:t>ускающие альтернативные решения</w:t>
            </w:r>
          </w:p>
        </w:tc>
        <w:tc>
          <w:tcPr>
            <w:tcW w:w="4394" w:type="dxa"/>
          </w:tcPr>
          <w:p w14:paraId="044B2378" w14:textId="5BD08681"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раскрывать проблемные вопросы, отражающие несоответствие между реальным (заданным) и наиболее благоприятным состоянием объекта</w:t>
            </w:r>
            <w:r w:rsidRPr="00F47482">
              <w:rPr>
                <w:rFonts w:ascii="Times New Roman" w:eastAsia="Times New Roman" w:hAnsi="Times New Roman" w:cs="Times New Roman"/>
                <w:sz w:val="24"/>
                <w:szCs w:val="24"/>
                <w:lang w:eastAsia="ru-RU"/>
              </w:rPr>
              <w:t xml:space="preserve"> (явления) в повседневной жизни</w:t>
            </w:r>
          </w:p>
        </w:tc>
        <w:tc>
          <w:tcPr>
            <w:tcW w:w="3544" w:type="dxa"/>
            <w:vMerge/>
          </w:tcPr>
          <w:p w14:paraId="10644626" w14:textId="653D8604" w:rsidR="001665CB" w:rsidRPr="007F2681" w:rsidRDefault="001665CB" w:rsidP="007B1D11">
            <w:pPr>
              <w:jc w:val="both"/>
              <w:rPr>
                <w:rFonts w:ascii="Times New Roman" w:hAnsi="Times New Roman" w:cs="Times New Roman"/>
                <w:sz w:val="24"/>
                <w:szCs w:val="24"/>
              </w:rPr>
            </w:pPr>
          </w:p>
        </w:tc>
        <w:tc>
          <w:tcPr>
            <w:tcW w:w="2232" w:type="dxa"/>
            <w:vMerge/>
          </w:tcPr>
          <w:p w14:paraId="71E3DD05" w14:textId="77777777" w:rsidR="001665CB" w:rsidRDefault="001665CB" w:rsidP="007B1D11">
            <w:pPr>
              <w:jc w:val="both"/>
              <w:rPr>
                <w:rFonts w:ascii="Times New Roman" w:hAnsi="Times New Roman" w:cs="Times New Roman"/>
                <w:sz w:val="28"/>
                <w:szCs w:val="28"/>
              </w:rPr>
            </w:pPr>
          </w:p>
        </w:tc>
      </w:tr>
      <w:tr w:rsidR="00930D5C" w14:paraId="4353283D" w14:textId="77777777" w:rsidTr="007B1D11">
        <w:tc>
          <w:tcPr>
            <w:tcW w:w="14560" w:type="dxa"/>
            <w:gridSpan w:val="4"/>
          </w:tcPr>
          <w:p w14:paraId="70032299" w14:textId="5607AE8B" w:rsidR="00930D5C" w:rsidRPr="007F2681" w:rsidRDefault="00930D5C" w:rsidP="007B1D11">
            <w:pPr>
              <w:rPr>
                <w:rFonts w:ascii="Times New Roman" w:hAnsi="Times New Roman" w:cs="Times New Roman"/>
                <w:sz w:val="24"/>
                <w:szCs w:val="24"/>
              </w:rPr>
            </w:pPr>
            <w:r w:rsidRPr="007F2681">
              <w:rPr>
                <w:rFonts w:ascii="Times New Roman" w:hAnsi="Times New Roman" w:cs="Times New Roman"/>
                <w:b/>
                <w:bCs/>
                <w:sz w:val="24"/>
                <w:szCs w:val="24"/>
              </w:rPr>
              <w:t>в) работа с информацией:</w:t>
            </w:r>
          </w:p>
        </w:tc>
      </w:tr>
      <w:tr w:rsidR="001665CB" w14:paraId="6EEA3ADA" w14:textId="77777777" w:rsidTr="007B1D11">
        <w:tc>
          <w:tcPr>
            <w:tcW w:w="4390" w:type="dxa"/>
          </w:tcPr>
          <w:p w14:paraId="683B9249" w14:textId="792412D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1</w:t>
            </w:r>
            <w:r w:rsidRPr="00F47482">
              <w:rPr>
                <w:rFonts w:ascii="Times New Roman" w:hAnsi="Times New Roman" w:cs="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w:t>
            </w:r>
            <w:r>
              <w:rPr>
                <w:rFonts w:ascii="Times New Roman" w:hAnsi="Times New Roman" w:cs="Times New Roman"/>
                <w:sz w:val="24"/>
                <w:szCs w:val="24"/>
              </w:rPr>
              <w:t>чных видов и форм представления</w:t>
            </w:r>
          </w:p>
        </w:tc>
        <w:tc>
          <w:tcPr>
            <w:tcW w:w="4394" w:type="dxa"/>
          </w:tcPr>
          <w:p w14:paraId="73280FB4" w14:textId="5F7CBCF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c>
          <w:tcPr>
            <w:tcW w:w="3544" w:type="dxa"/>
            <w:vMerge w:val="restart"/>
          </w:tcPr>
          <w:p w14:paraId="229E7EB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поиск необходимой информации для выполнения учебных заданий; </w:t>
            </w:r>
          </w:p>
          <w:p w14:paraId="356EF71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использовать модели и схемы для решения учебных задач;</w:t>
            </w:r>
          </w:p>
          <w:p w14:paraId="7D09D5F7"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выделять существенную информацию из текстов разных видов; </w:t>
            </w:r>
          </w:p>
          <w:p w14:paraId="7D624FC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работать с таблицами, схемами различной тематики и разнообразными статистическими материалами;</w:t>
            </w:r>
          </w:p>
          <w:p w14:paraId="5067EA76" w14:textId="3F9C5B0B"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расширенный поиск информации с использованием ресурсов библиотеки, Интернет-ресурсов в решении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232" w:type="dxa"/>
            <w:vMerge w:val="restart"/>
          </w:tcPr>
          <w:p w14:paraId="3D9A98F1" w14:textId="6C5D7A4D" w:rsidR="001665CB" w:rsidRDefault="001665CB" w:rsidP="007B1D11">
            <w:pPr>
              <w:jc w:val="both"/>
              <w:rPr>
                <w:rFonts w:ascii="Times New Roman" w:hAnsi="Times New Roman" w:cs="Times New Roman"/>
                <w:sz w:val="28"/>
                <w:szCs w:val="28"/>
              </w:rPr>
            </w:pPr>
            <w:r>
              <w:t xml:space="preserve"> </w:t>
            </w:r>
          </w:p>
        </w:tc>
      </w:tr>
      <w:tr w:rsidR="001665CB" w14:paraId="497D5CAF" w14:textId="77777777" w:rsidTr="007B1D11">
        <w:tc>
          <w:tcPr>
            <w:tcW w:w="4390" w:type="dxa"/>
          </w:tcPr>
          <w:p w14:paraId="2AE0AD37" w14:textId="38C0491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2</w:t>
            </w:r>
            <w:r w:rsidRPr="00F47482">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w:t>
            </w:r>
            <w:r>
              <w:rPr>
                <w:rFonts w:ascii="Times New Roman" w:hAnsi="Times New Roman" w:cs="Times New Roman"/>
                <w:sz w:val="24"/>
                <w:szCs w:val="24"/>
              </w:rPr>
              <w:t>му представления и визуализации</w:t>
            </w:r>
          </w:p>
        </w:tc>
        <w:tc>
          <w:tcPr>
            <w:tcW w:w="4394" w:type="dxa"/>
          </w:tcPr>
          <w:p w14:paraId="11D046E3" w14:textId="49F03C7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tc>
        <w:tc>
          <w:tcPr>
            <w:tcW w:w="3544" w:type="dxa"/>
            <w:vMerge/>
          </w:tcPr>
          <w:p w14:paraId="0861DFBD" w14:textId="62EF4FAB" w:rsidR="001665CB" w:rsidRPr="007F2681" w:rsidRDefault="001665CB" w:rsidP="007B1D11">
            <w:pPr>
              <w:jc w:val="both"/>
              <w:rPr>
                <w:rFonts w:ascii="Times New Roman" w:hAnsi="Times New Roman" w:cs="Times New Roman"/>
                <w:sz w:val="24"/>
                <w:szCs w:val="24"/>
              </w:rPr>
            </w:pPr>
          </w:p>
        </w:tc>
        <w:tc>
          <w:tcPr>
            <w:tcW w:w="2232" w:type="dxa"/>
            <w:vMerge/>
          </w:tcPr>
          <w:p w14:paraId="2DD11773" w14:textId="77777777" w:rsidR="001665CB" w:rsidRDefault="001665CB" w:rsidP="007B1D11">
            <w:pPr>
              <w:jc w:val="both"/>
              <w:rPr>
                <w:rFonts w:ascii="Times New Roman" w:hAnsi="Times New Roman" w:cs="Times New Roman"/>
                <w:sz w:val="28"/>
                <w:szCs w:val="28"/>
              </w:rPr>
            </w:pPr>
          </w:p>
        </w:tc>
      </w:tr>
      <w:tr w:rsidR="001665CB" w14:paraId="67AD0989" w14:textId="77777777" w:rsidTr="007B1D11">
        <w:tc>
          <w:tcPr>
            <w:tcW w:w="4390" w:type="dxa"/>
          </w:tcPr>
          <w:p w14:paraId="69599178" w14:textId="4CF43243"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3</w:t>
            </w:r>
            <w:r w:rsidRPr="00F47482">
              <w:rPr>
                <w:rFonts w:ascii="Times New Roman" w:hAnsi="Times New Roman" w:cs="Times New Roman"/>
                <w:sz w:val="24"/>
                <w:szCs w:val="24"/>
              </w:rPr>
              <w:t xml:space="preserve"> оценивать достоверность, легитимность информации, ее соответствие право</w:t>
            </w:r>
            <w:r>
              <w:rPr>
                <w:rFonts w:ascii="Times New Roman" w:hAnsi="Times New Roman" w:cs="Times New Roman"/>
                <w:sz w:val="24"/>
                <w:szCs w:val="24"/>
              </w:rPr>
              <w:t>вым и морально-этическим нормам</w:t>
            </w:r>
          </w:p>
        </w:tc>
        <w:tc>
          <w:tcPr>
            <w:tcW w:w="4394" w:type="dxa"/>
          </w:tcPr>
          <w:p w14:paraId="682E9631" w14:textId="700593E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tc>
        <w:tc>
          <w:tcPr>
            <w:tcW w:w="3544" w:type="dxa"/>
            <w:vMerge/>
          </w:tcPr>
          <w:p w14:paraId="2C2E9803" w14:textId="7E3C3E4A" w:rsidR="001665CB" w:rsidRPr="007F2681" w:rsidRDefault="001665CB" w:rsidP="007B1D11">
            <w:pPr>
              <w:jc w:val="both"/>
              <w:rPr>
                <w:rFonts w:ascii="Times New Roman" w:hAnsi="Times New Roman" w:cs="Times New Roman"/>
                <w:sz w:val="24"/>
                <w:szCs w:val="24"/>
              </w:rPr>
            </w:pPr>
          </w:p>
        </w:tc>
        <w:tc>
          <w:tcPr>
            <w:tcW w:w="2232" w:type="dxa"/>
            <w:vMerge/>
          </w:tcPr>
          <w:p w14:paraId="128A88C1" w14:textId="77777777" w:rsidR="001665CB" w:rsidRDefault="001665CB" w:rsidP="007B1D11">
            <w:pPr>
              <w:jc w:val="both"/>
              <w:rPr>
                <w:rFonts w:ascii="Times New Roman" w:hAnsi="Times New Roman" w:cs="Times New Roman"/>
                <w:sz w:val="28"/>
                <w:szCs w:val="28"/>
              </w:rPr>
            </w:pPr>
          </w:p>
        </w:tc>
      </w:tr>
      <w:tr w:rsidR="001665CB" w14:paraId="755E0170" w14:textId="77777777" w:rsidTr="007B1D11">
        <w:tc>
          <w:tcPr>
            <w:tcW w:w="4390" w:type="dxa"/>
          </w:tcPr>
          <w:p w14:paraId="7453BA29" w14:textId="5DE9E977"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4</w:t>
            </w:r>
            <w:r w:rsidRPr="00F47482">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w:t>
            </w:r>
            <w:r w:rsidRPr="00F47482">
              <w:rPr>
                <w:rFonts w:ascii="Times New Roman" w:hAnsi="Times New Roman" w:cs="Times New Roman"/>
                <w:sz w:val="24"/>
                <w:szCs w:val="24"/>
              </w:rPr>
              <w:lastRenderedPageBreak/>
              <w:t>и этических норм, н</w:t>
            </w:r>
            <w:r>
              <w:rPr>
                <w:rFonts w:ascii="Times New Roman" w:hAnsi="Times New Roman" w:cs="Times New Roman"/>
                <w:sz w:val="24"/>
                <w:szCs w:val="24"/>
              </w:rPr>
              <w:t>орм информационной безопасности</w:t>
            </w:r>
          </w:p>
        </w:tc>
        <w:tc>
          <w:tcPr>
            <w:tcW w:w="4394" w:type="dxa"/>
          </w:tcPr>
          <w:p w14:paraId="0C85F315" w14:textId="20E97CE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544" w:type="dxa"/>
            <w:vMerge/>
          </w:tcPr>
          <w:p w14:paraId="4B19BE97" w14:textId="5E44B2A3" w:rsidR="001665CB" w:rsidRPr="007F2681" w:rsidRDefault="001665CB" w:rsidP="007B1D11">
            <w:pPr>
              <w:jc w:val="both"/>
              <w:rPr>
                <w:rFonts w:ascii="Times New Roman" w:hAnsi="Times New Roman" w:cs="Times New Roman"/>
                <w:sz w:val="24"/>
                <w:szCs w:val="24"/>
              </w:rPr>
            </w:pPr>
          </w:p>
        </w:tc>
        <w:tc>
          <w:tcPr>
            <w:tcW w:w="2232" w:type="dxa"/>
            <w:vMerge/>
          </w:tcPr>
          <w:p w14:paraId="35B17EE6" w14:textId="77777777" w:rsidR="001665CB" w:rsidRDefault="001665CB" w:rsidP="007B1D11">
            <w:pPr>
              <w:jc w:val="both"/>
              <w:rPr>
                <w:rFonts w:ascii="Times New Roman" w:hAnsi="Times New Roman" w:cs="Times New Roman"/>
                <w:sz w:val="28"/>
                <w:szCs w:val="28"/>
              </w:rPr>
            </w:pPr>
          </w:p>
        </w:tc>
      </w:tr>
      <w:tr w:rsidR="001665CB" w14:paraId="3CDEF5EE" w14:textId="77777777" w:rsidTr="007B1D11">
        <w:tc>
          <w:tcPr>
            <w:tcW w:w="4390" w:type="dxa"/>
          </w:tcPr>
          <w:p w14:paraId="326A1542" w14:textId="47C5093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РИ 5</w:t>
            </w:r>
            <w:r w:rsidRPr="00F47482">
              <w:rPr>
                <w:rFonts w:ascii="Times New Roman" w:hAnsi="Times New Roman" w:cs="Times New Roman"/>
                <w:sz w:val="24"/>
                <w:szCs w:val="24"/>
              </w:rPr>
              <w:t xml:space="preserve"> владеть навыками распознавания и защиты информации, инфор</w:t>
            </w:r>
            <w:r>
              <w:rPr>
                <w:rFonts w:ascii="Times New Roman" w:hAnsi="Times New Roman" w:cs="Times New Roman"/>
                <w:sz w:val="24"/>
                <w:szCs w:val="24"/>
              </w:rPr>
              <w:t>мационной безопасности личности</w:t>
            </w:r>
          </w:p>
        </w:tc>
        <w:tc>
          <w:tcPr>
            <w:tcW w:w="4394" w:type="dxa"/>
          </w:tcPr>
          <w:p w14:paraId="4ED551EA" w14:textId="61802F44"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по предотвращению рисков, профилактике угроз и защите от опасностей цифровой среды;</w:t>
            </w:r>
          </w:p>
        </w:tc>
        <w:tc>
          <w:tcPr>
            <w:tcW w:w="3544" w:type="dxa"/>
            <w:vMerge/>
          </w:tcPr>
          <w:p w14:paraId="2ABE4A49" w14:textId="09CB1445" w:rsidR="001665CB" w:rsidRPr="007F2681" w:rsidRDefault="001665CB" w:rsidP="007B1D11">
            <w:pPr>
              <w:jc w:val="both"/>
              <w:rPr>
                <w:rFonts w:ascii="Times New Roman" w:hAnsi="Times New Roman" w:cs="Times New Roman"/>
                <w:sz w:val="24"/>
                <w:szCs w:val="24"/>
              </w:rPr>
            </w:pPr>
          </w:p>
        </w:tc>
        <w:tc>
          <w:tcPr>
            <w:tcW w:w="2232" w:type="dxa"/>
            <w:vMerge/>
          </w:tcPr>
          <w:p w14:paraId="6134AD08" w14:textId="77777777" w:rsidR="001665CB" w:rsidRDefault="001665CB" w:rsidP="007B1D11">
            <w:pPr>
              <w:jc w:val="both"/>
              <w:rPr>
                <w:rFonts w:ascii="Times New Roman" w:hAnsi="Times New Roman" w:cs="Times New Roman"/>
                <w:sz w:val="28"/>
                <w:szCs w:val="28"/>
              </w:rPr>
            </w:pPr>
          </w:p>
        </w:tc>
      </w:tr>
      <w:tr w:rsidR="00930D5C" w14:paraId="17D37056" w14:textId="77777777" w:rsidTr="007B1D11">
        <w:tc>
          <w:tcPr>
            <w:tcW w:w="14560" w:type="dxa"/>
            <w:gridSpan w:val="4"/>
          </w:tcPr>
          <w:p w14:paraId="42D59C21" w14:textId="67E68BF9"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8.2. Овладение универсальными коммуникативными действиями:</w:t>
            </w:r>
          </w:p>
        </w:tc>
      </w:tr>
      <w:tr w:rsidR="00930D5C" w14:paraId="0A6A4B61" w14:textId="77777777" w:rsidTr="007B1D11">
        <w:tc>
          <w:tcPr>
            <w:tcW w:w="14560" w:type="dxa"/>
            <w:gridSpan w:val="4"/>
          </w:tcPr>
          <w:p w14:paraId="6DE1CC5F" w14:textId="26B7EDE6"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а) общение:</w:t>
            </w:r>
          </w:p>
        </w:tc>
      </w:tr>
      <w:tr w:rsidR="001665CB" w14:paraId="6CAEED9F" w14:textId="77777777" w:rsidTr="007B1D11">
        <w:tc>
          <w:tcPr>
            <w:tcW w:w="4390" w:type="dxa"/>
          </w:tcPr>
          <w:p w14:paraId="2ADA8D40" w14:textId="48BC2E1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1</w:t>
            </w:r>
            <w:r w:rsidRPr="00F47482">
              <w:rPr>
                <w:rFonts w:ascii="Times New Roman" w:hAnsi="Times New Roman" w:cs="Times New Roman"/>
                <w:sz w:val="24"/>
                <w:szCs w:val="24"/>
              </w:rPr>
              <w:t xml:space="preserve"> осуществлять ко</w:t>
            </w:r>
            <w:r>
              <w:rPr>
                <w:rFonts w:ascii="Times New Roman" w:hAnsi="Times New Roman" w:cs="Times New Roman"/>
                <w:sz w:val="24"/>
                <w:szCs w:val="24"/>
              </w:rPr>
              <w:t>ммуникации во всех сферах жизни</w:t>
            </w:r>
          </w:p>
        </w:tc>
        <w:tc>
          <w:tcPr>
            <w:tcW w:w="4394" w:type="dxa"/>
          </w:tcPr>
          <w:p w14:paraId="63556AC5" w14:textId="2B1781FA"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осуществлять в ходе образовательной деятельности безопасную коммуникацию, переносить принципы ее организации в повседневную жизнь;</w:t>
            </w:r>
          </w:p>
        </w:tc>
        <w:tc>
          <w:tcPr>
            <w:tcW w:w="3544" w:type="dxa"/>
            <w:vMerge w:val="restart"/>
          </w:tcPr>
          <w:p w14:paraId="5F99DB3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желание вступать в контакт с окружающими; </w:t>
            </w:r>
          </w:p>
          <w:p w14:paraId="2C7C98F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знание норм и правил, которым необходимо следовать при общении с окружающими;</w:t>
            </w:r>
          </w:p>
          <w:p w14:paraId="4305F5F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умение организовать общение, включающее умение слушать собеседника, умение эмоционально сопереживать, умение решать конфликтные ситуации, умение работать в группе; </w:t>
            </w:r>
          </w:p>
          <w:p w14:paraId="56BA7061"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владеть языковыми средствами ― ясно и точно излагать свою точку зрения, формулировать термины и понятия в области безопасности жизнедеятельности; </w:t>
            </w:r>
          </w:p>
          <w:p w14:paraId="49761D0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умение определять назначение и функции различных социальных институтов;</w:t>
            </w:r>
          </w:p>
          <w:p w14:paraId="1D698EE4" w14:textId="65F7827A" w:rsidR="001665CB" w:rsidRPr="007F2681" w:rsidRDefault="001665CB" w:rsidP="007B1D11">
            <w:pPr>
              <w:jc w:val="both"/>
              <w:rPr>
                <w:rFonts w:ascii="Times New Roman" w:hAnsi="Times New Roman" w:cs="Times New Roman"/>
                <w:sz w:val="24"/>
                <w:szCs w:val="24"/>
              </w:rPr>
            </w:pPr>
          </w:p>
        </w:tc>
        <w:tc>
          <w:tcPr>
            <w:tcW w:w="2232" w:type="dxa"/>
            <w:vMerge w:val="restart"/>
          </w:tcPr>
          <w:p w14:paraId="759B94F8" w14:textId="25ED3E45" w:rsidR="001665CB" w:rsidRPr="00B849CF" w:rsidRDefault="001665CB" w:rsidP="007B1D11">
            <w:pPr>
              <w:jc w:val="both"/>
              <w:rPr>
                <w:rFonts w:ascii="Times New Roman" w:hAnsi="Times New Roman" w:cs="Times New Roman"/>
                <w:sz w:val="24"/>
                <w:szCs w:val="24"/>
              </w:rPr>
            </w:pPr>
          </w:p>
        </w:tc>
      </w:tr>
      <w:tr w:rsidR="001665CB" w14:paraId="05BCE6B9" w14:textId="77777777" w:rsidTr="007B1D11">
        <w:tc>
          <w:tcPr>
            <w:tcW w:w="4390" w:type="dxa"/>
          </w:tcPr>
          <w:p w14:paraId="0DDECC99" w14:textId="1B254A9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2</w:t>
            </w:r>
            <w:r w:rsidRPr="00F47482">
              <w:rPr>
                <w:rFonts w:ascii="Times New Roman"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w:t>
            </w:r>
            <w:r>
              <w:rPr>
                <w:rFonts w:ascii="Times New Roman" w:hAnsi="Times New Roman" w:cs="Times New Roman"/>
                <w:sz w:val="24"/>
                <w:szCs w:val="24"/>
              </w:rPr>
              <w:t>х ситуаций и смягчать конфликты</w:t>
            </w:r>
          </w:p>
        </w:tc>
        <w:tc>
          <w:tcPr>
            <w:tcW w:w="4394" w:type="dxa"/>
          </w:tcPr>
          <w:p w14:paraId="681DD6BE" w14:textId="39CBF973"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распознавать вербальные и невербальные средства общения; понимать значение социальных знаков; определять признаки деструктивного общения;</w:t>
            </w:r>
          </w:p>
        </w:tc>
        <w:tc>
          <w:tcPr>
            <w:tcW w:w="3544" w:type="dxa"/>
            <w:vMerge/>
          </w:tcPr>
          <w:p w14:paraId="375BC959" w14:textId="5EEDE959" w:rsidR="001665CB" w:rsidRPr="007F2681" w:rsidRDefault="001665CB" w:rsidP="007B1D11">
            <w:pPr>
              <w:jc w:val="both"/>
              <w:rPr>
                <w:rFonts w:ascii="Times New Roman" w:hAnsi="Times New Roman" w:cs="Times New Roman"/>
                <w:sz w:val="24"/>
                <w:szCs w:val="24"/>
              </w:rPr>
            </w:pPr>
          </w:p>
        </w:tc>
        <w:tc>
          <w:tcPr>
            <w:tcW w:w="2232" w:type="dxa"/>
            <w:vMerge/>
          </w:tcPr>
          <w:p w14:paraId="574824E9" w14:textId="352B267B" w:rsidR="001665CB" w:rsidRDefault="001665CB" w:rsidP="007B1D11">
            <w:pPr>
              <w:jc w:val="both"/>
              <w:rPr>
                <w:rFonts w:ascii="Times New Roman" w:hAnsi="Times New Roman" w:cs="Times New Roman"/>
                <w:sz w:val="28"/>
                <w:szCs w:val="28"/>
              </w:rPr>
            </w:pPr>
          </w:p>
        </w:tc>
      </w:tr>
      <w:tr w:rsidR="001665CB" w14:paraId="237AC80B" w14:textId="77777777" w:rsidTr="007B1D11">
        <w:tc>
          <w:tcPr>
            <w:tcW w:w="4390" w:type="dxa"/>
          </w:tcPr>
          <w:p w14:paraId="3AEC0626" w14:textId="231C1F76"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3</w:t>
            </w:r>
            <w:r w:rsidRPr="00F47482">
              <w:rPr>
                <w:rFonts w:ascii="Times New Roman" w:hAnsi="Times New Roman" w:cs="Times New Roman"/>
                <w:sz w:val="24"/>
                <w:szCs w:val="24"/>
              </w:rPr>
              <w:t xml:space="preserve"> владеть различными способа</w:t>
            </w:r>
            <w:r>
              <w:rPr>
                <w:rFonts w:ascii="Times New Roman" w:hAnsi="Times New Roman" w:cs="Times New Roman"/>
                <w:sz w:val="24"/>
                <w:szCs w:val="24"/>
              </w:rPr>
              <w:t>ми общения и взаимодействия</w:t>
            </w:r>
          </w:p>
        </w:tc>
        <w:tc>
          <w:tcPr>
            <w:tcW w:w="4394" w:type="dxa"/>
          </w:tcPr>
          <w:p w14:paraId="0F3D1821" w14:textId="61FDE009"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приемами безопасного межличностного и группового общения;</w:t>
            </w:r>
          </w:p>
        </w:tc>
        <w:tc>
          <w:tcPr>
            <w:tcW w:w="3544" w:type="dxa"/>
            <w:vMerge/>
          </w:tcPr>
          <w:p w14:paraId="0BB4A976" w14:textId="25F5AAA1" w:rsidR="001665CB" w:rsidRPr="007F2681" w:rsidRDefault="001665CB" w:rsidP="007B1D11">
            <w:pPr>
              <w:jc w:val="both"/>
              <w:rPr>
                <w:rFonts w:ascii="Times New Roman" w:hAnsi="Times New Roman" w:cs="Times New Roman"/>
                <w:sz w:val="24"/>
                <w:szCs w:val="24"/>
              </w:rPr>
            </w:pPr>
          </w:p>
        </w:tc>
        <w:tc>
          <w:tcPr>
            <w:tcW w:w="2232" w:type="dxa"/>
            <w:vMerge/>
          </w:tcPr>
          <w:p w14:paraId="2CD5DC8D" w14:textId="3F29D499" w:rsidR="001665CB" w:rsidRDefault="001665CB" w:rsidP="007B1D11">
            <w:pPr>
              <w:jc w:val="both"/>
              <w:rPr>
                <w:rFonts w:ascii="Times New Roman" w:hAnsi="Times New Roman" w:cs="Times New Roman"/>
                <w:sz w:val="28"/>
                <w:szCs w:val="28"/>
              </w:rPr>
            </w:pPr>
          </w:p>
        </w:tc>
      </w:tr>
      <w:tr w:rsidR="001665CB" w14:paraId="3C8617FF" w14:textId="77777777" w:rsidTr="007B1D11">
        <w:tc>
          <w:tcPr>
            <w:tcW w:w="4390" w:type="dxa"/>
          </w:tcPr>
          <w:p w14:paraId="38591807" w14:textId="6D1439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4</w:t>
            </w:r>
            <w:r w:rsidRPr="00F47482">
              <w:rPr>
                <w:rFonts w:ascii="Times New Roman" w:hAnsi="Times New Roman" w:cs="Times New Roman"/>
                <w:sz w:val="24"/>
                <w:szCs w:val="24"/>
              </w:rPr>
              <w:t xml:space="preserve"> аргументированно вести диалог, умет</w:t>
            </w:r>
            <w:r>
              <w:rPr>
                <w:rFonts w:ascii="Times New Roman" w:hAnsi="Times New Roman" w:cs="Times New Roman"/>
                <w:sz w:val="24"/>
                <w:szCs w:val="24"/>
              </w:rPr>
              <w:t>ь смягчать конфликтные ситуации</w:t>
            </w:r>
          </w:p>
        </w:tc>
        <w:tc>
          <w:tcPr>
            <w:tcW w:w="4394" w:type="dxa"/>
          </w:tcPr>
          <w:p w14:paraId="0825B65F" w14:textId="3D859DD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аргументированно, безопасно действовать по избеганию конфликтных ситуаций;</w:t>
            </w:r>
          </w:p>
        </w:tc>
        <w:tc>
          <w:tcPr>
            <w:tcW w:w="3544" w:type="dxa"/>
            <w:vMerge/>
          </w:tcPr>
          <w:p w14:paraId="4CFB89B4" w14:textId="35D359B8" w:rsidR="001665CB" w:rsidRPr="007F2681" w:rsidRDefault="001665CB" w:rsidP="007B1D11">
            <w:pPr>
              <w:jc w:val="both"/>
              <w:rPr>
                <w:rFonts w:ascii="Times New Roman" w:hAnsi="Times New Roman" w:cs="Times New Roman"/>
                <w:sz w:val="24"/>
                <w:szCs w:val="24"/>
              </w:rPr>
            </w:pPr>
          </w:p>
        </w:tc>
        <w:tc>
          <w:tcPr>
            <w:tcW w:w="2232" w:type="dxa"/>
            <w:vMerge/>
          </w:tcPr>
          <w:p w14:paraId="68DE8AF7" w14:textId="77777777" w:rsidR="001665CB" w:rsidRDefault="001665CB" w:rsidP="007B1D11">
            <w:pPr>
              <w:jc w:val="both"/>
              <w:rPr>
                <w:rFonts w:ascii="Times New Roman" w:hAnsi="Times New Roman" w:cs="Times New Roman"/>
                <w:sz w:val="28"/>
                <w:szCs w:val="28"/>
              </w:rPr>
            </w:pPr>
          </w:p>
        </w:tc>
      </w:tr>
      <w:tr w:rsidR="001665CB" w14:paraId="4FA2D50E" w14:textId="77777777" w:rsidTr="007B1D11">
        <w:tc>
          <w:tcPr>
            <w:tcW w:w="4390" w:type="dxa"/>
          </w:tcPr>
          <w:p w14:paraId="7F536B8C" w14:textId="401C9C5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5</w:t>
            </w:r>
            <w:r w:rsidRPr="00F47482">
              <w:rPr>
                <w:rFonts w:ascii="Times New Roman" w:hAnsi="Times New Roman" w:cs="Times New Roman"/>
                <w:sz w:val="24"/>
                <w:szCs w:val="24"/>
              </w:rPr>
              <w:t xml:space="preserve"> развернуто и логично излагать свою точку зрения с </w:t>
            </w:r>
            <w:r>
              <w:rPr>
                <w:rFonts w:ascii="Times New Roman" w:hAnsi="Times New Roman" w:cs="Times New Roman"/>
                <w:sz w:val="24"/>
                <w:szCs w:val="24"/>
              </w:rPr>
              <w:t>использованием языковых средств</w:t>
            </w:r>
          </w:p>
        </w:tc>
        <w:tc>
          <w:tcPr>
            <w:tcW w:w="4394" w:type="dxa"/>
          </w:tcPr>
          <w:p w14:paraId="7C805CC8" w14:textId="638B354C"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логично и ясно излагать свою точку зрения с использованием языковых средств.</w:t>
            </w:r>
          </w:p>
        </w:tc>
        <w:tc>
          <w:tcPr>
            <w:tcW w:w="3544" w:type="dxa"/>
            <w:vMerge/>
          </w:tcPr>
          <w:p w14:paraId="3E51D8DD" w14:textId="29D21BC7" w:rsidR="001665CB" w:rsidRPr="007F2681" w:rsidRDefault="001665CB" w:rsidP="007B1D11">
            <w:pPr>
              <w:jc w:val="both"/>
              <w:rPr>
                <w:rFonts w:ascii="Times New Roman" w:hAnsi="Times New Roman" w:cs="Times New Roman"/>
                <w:sz w:val="24"/>
                <w:szCs w:val="24"/>
              </w:rPr>
            </w:pPr>
          </w:p>
        </w:tc>
        <w:tc>
          <w:tcPr>
            <w:tcW w:w="2232" w:type="dxa"/>
            <w:vMerge/>
          </w:tcPr>
          <w:p w14:paraId="64F96BA0" w14:textId="77777777" w:rsidR="001665CB" w:rsidRDefault="001665CB" w:rsidP="007B1D11">
            <w:pPr>
              <w:jc w:val="both"/>
              <w:rPr>
                <w:rFonts w:ascii="Times New Roman" w:hAnsi="Times New Roman" w:cs="Times New Roman"/>
                <w:sz w:val="28"/>
                <w:szCs w:val="28"/>
              </w:rPr>
            </w:pPr>
          </w:p>
        </w:tc>
      </w:tr>
      <w:tr w:rsidR="00930D5C" w14:paraId="6468943E" w14:textId="77777777" w:rsidTr="007B1D11">
        <w:tc>
          <w:tcPr>
            <w:tcW w:w="14560" w:type="dxa"/>
            <w:gridSpan w:val="4"/>
          </w:tcPr>
          <w:p w14:paraId="72633EAE" w14:textId="670A0032"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б) совместная деятельность:</w:t>
            </w:r>
          </w:p>
        </w:tc>
      </w:tr>
      <w:tr w:rsidR="001665CB" w14:paraId="3EF1C82F" w14:textId="77777777" w:rsidTr="007B1D11">
        <w:tc>
          <w:tcPr>
            <w:tcW w:w="4390" w:type="dxa"/>
          </w:tcPr>
          <w:p w14:paraId="1B0BF241" w14:textId="387D57E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СД 1</w:t>
            </w:r>
            <w:r w:rsidRPr="00F47482">
              <w:rPr>
                <w:rFonts w:ascii="Times New Roman" w:hAnsi="Times New Roman" w:cs="Times New Roman"/>
                <w:sz w:val="24"/>
                <w:szCs w:val="24"/>
              </w:rPr>
              <w:t xml:space="preserve"> понимать и использовать преимущества командной и индив</w:t>
            </w:r>
            <w:r>
              <w:rPr>
                <w:rFonts w:ascii="Times New Roman" w:hAnsi="Times New Roman" w:cs="Times New Roman"/>
                <w:sz w:val="24"/>
                <w:szCs w:val="24"/>
              </w:rPr>
              <w:t>идуальной работы</w:t>
            </w:r>
          </w:p>
        </w:tc>
        <w:tc>
          <w:tcPr>
            <w:tcW w:w="4394" w:type="dxa"/>
          </w:tcPr>
          <w:p w14:paraId="0DD534E8" w14:textId="5F7C6B10"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в конкретной учебной ситуации;</w:t>
            </w:r>
          </w:p>
        </w:tc>
        <w:tc>
          <w:tcPr>
            <w:tcW w:w="3544" w:type="dxa"/>
            <w:vMerge w:val="restart"/>
          </w:tcPr>
          <w:p w14:paraId="5E26C0A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сотрудничать с товарищами при выполнении заданий в паре: устанавливать и соблюдать очерёдность действий, сравнивать полученные результаты, выслушивать партнера, корректно сообщать товарищу об ошибках; ― задавать вопросы с целью получения нужной информации; ― организовывать взаимопроверку выполненной работы</w:t>
            </w:r>
          </w:p>
          <w:p w14:paraId="0FBA57EF" w14:textId="77777777" w:rsidR="001665CB" w:rsidRPr="007F2681" w:rsidRDefault="001665CB" w:rsidP="007B1D11">
            <w:pPr>
              <w:jc w:val="both"/>
              <w:rPr>
                <w:rFonts w:ascii="Times New Roman" w:hAnsi="Times New Roman" w:cs="Times New Roman"/>
                <w:sz w:val="24"/>
                <w:szCs w:val="24"/>
              </w:rPr>
            </w:pPr>
          </w:p>
          <w:p w14:paraId="7ACC304E" w14:textId="77777777" w:rsidR="001665CB" w:rsidRPr="007F2681" w:rsidRDefault="001665CB" w:rsidP="007B1D11">
            <w:pPr>
              <w:jc w:val="both"/>
              <w:rPr>
                <w:rFonts w:ascii="Times New Roman" w:hAnsi="Times New Roman" w:cs="Times New Roman"/>
                <w:sz w:val="24"/>
                <w:szCs w:val="24"/>
              </w:rPr>
            </w:pPr>
          </w:p>
          <w:p w14:paraId="34597863" w14:textId="0666214B"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высказывать свое мнение при обсуждении задания; ― владеть основными видами публичных выступлений; презентации результатов познавательной и практической деятельности.</w:t>
            </w:r>
          </w:p>
        </w:tc>
        <w:tc>
          <w:tcPr>
            <w:tcW w:w="2232" w:type="dxa"/>
            <w:vMerge w:val="restart"/>
          </w:tcPr>
          <w:p w14:paraId="676C4075" w14:textId="1717DE97" w:rsidR="001665CB" w:rsidRDefault="001665CB" w:rsidP="007B1D11">
            <w:pPr>
              <w:jc w:val="both"/>
              <w:rPr>
                <w:rFonts w:ascii="Times New Roman" w:hAnsi="Times New Roman" w:cs="Times New Roman"/>
                <w:sz w:val="28"/>
                <w:szCs w:val="28"/>
              </w:rPr>
            </w:pPr>
          </w:p>
        </w:tc>
      </w:tr>
      <w:tr w:rsidR="001665CB" w14:paraId="063419E3" w14:textId="77777777" w:rsidTr="007B1D11">
        <w:tc>
          <w:tcPr>
            <w:tcW w:w="4390" w:type="dxa"/>
          </w:tcPr>
          <w:p w14:paraId="5C997A54" w14:textId="48D50B77"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2</w:t>
            </w:r>
            <w:r w:rsidRPr="00F47482">
              <w:rPr>
                <w:rFonts w:ascii="Times New Roman" w:hAnsi="Times New Roman" w:cs="Times New Roman"/>
                <w:sz w:val="24"/>
                <w:szCs w:val="24"/>
              </w:rPr>
              <w:t xml:space="preserve"> выбирать тематику и методы совместных действий с учетом общих интересов и возмож</w:t>
            </w:r>
            <w:r>
              <w:rPr>
                <w:rFonts w:ascii="Times New Roman" w:hAnsi="Times New Roman" w:cs="Times New Roman"/>
                <w:sz w:val="24"/>
                <w:szCs w:val="24"/>
              </w:rPr>
              <w:t>ностей каждого члена коллектива</w:t>
            </w:r>
          </w:p>
        </w:tc>
        <w:tc>
          <w:tcPr>
            <w:tcW w:w="4394" w:type="dxa"/>
          </w:tcPr>
          <w:p w14:paraId="17E19E63" w14:textId="3BB44EDA"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ставить цели и организовывать совместную деятельность с учетом общих интересов, мнений и возможностей каждого участника команды</w:t>
            </w:r>
          </w:p>
        </w:tc>
        <w:tc>
          <w:tcPr>
            <w:tcW w:w="3544" w:type="dxa"/>
            <w:vMerge/>
          </w:tcPr>
          <w:p w14:paraId="06F6DEC2" w14:textId="475B6294" w:rsidR="001665CB" w:rsidRPr="007F2681" w:rsidRDefault="001665CB" w:rsidP="007B1D11">
            <w:pPr>
              <w:jc w:val="both"/>
              <w:rPr>
                <w:rFonts w:ascii="Times New Roman" w:hAnsi="Times New Roman" w:cs="Times New Roman"/>
                <w:sz w:val="24"/>
                <w:szCs w:val="24"/>
              </w:rPr>
            </w:pPr>
          </w:p>
        </w:tc>
        <w:tc>
          <w:tcPr>
            <w:tcW w:w="2232" w:type="dxa"/>
            <w:vMerge/>
          </w:tcPr>
          <w:p w14:paraId="47CC5DB7" w14:textId="77777777" w:rsidR="001665CB" w:rsidRDefault="001665CB" w:rsidP="007B1D11">
            <w:pPr>
              <w:jc w:val="both"/>
              <w:rPr>
                <w:rFonts w:ascii="Times New Roman" w:hAnsi="Times New Roman" w:cs="Times New Roman"/>
                <w:sz w:val="28"/>
                <w:szCs w:val="28"/>
              </w:rPr>
            </w:pPr>
          </w:p>
        </w:tc>
      </w:tr>
      <w:tr w:rsidR="001665CB" w14:paraId="0CD56DAD" w14:textId="77777777" w:rsidTr="007B1D11">
        <w:tc>
          <w:tcPr>
            <w:tcW w:w="4390" w:type="dxa"/>
          </w:tcPr>
          <w:p w14:paraId="17D1DC3B" w14:textId="310994E9"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3</w:t>
            </w:r>
            <w:r w:rsidRPr="00F47482">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w:t>
            </w:r>
            <w:r>
              <w:rPr>
                <w:rFonts w:ascii="Times New Roman" w:hAnsi="Times New Roman" w:cs="Times New Roman"/>
                <w:sz w:val="24"/>
                <w:szCs w:val="24"/>
              </w:rPr>
              <w:t>ть результаты совместной работы</w:t>
            </w:r>
          </w:p>
        </w:tc>
        <w:tc>
          <w:tcPr>
            <w:tcW w:w="4394" w:type="dxa"/>
          </w:tcPr>
          <w:p w14:paraId="3E1D1546" w14:textId="7F761059"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принимать правила учебного</w:t>
            </w:r>
            <w:r w:rsidRPr="00F47482">
              <w:rPr>
                <w:rFonts w:ascii="Times New Roman" w:eastAsia="Times New Roman" w:hAnsi="Times New Roman" w:cs="Times New Roman"/>
                <w:sz w:val="24"/>
                <w:szCs w:val="24"/>
                <w:lang w:eastAsia="ru-RU"/>
              </w:rPr>
              <w:t xml:space="preserve"> взаимодействия, </w:t>
            </w:r>
            <w:r w:rsidRPr="00D91CAB">
              <w:rPr>
                <w:rFonts w:ascii="Times New Roman" w:eastAsia="Times New Roman" w:hAnsi="Times New Roman" w:cs="Times New Roman"/>
                <w:sz w:val="24"/>
                <w:szCs w:val="24"/>
                <w:lang w:eastAsia="ru-RU"/>
              </w:rPr>
              <w:t>(составлять план, распределять роли, обсуждать процесс и результат совместной работы</w:t>
            </w:r>
            <w:r w:rsidRPr="00F47482">
              <w:rPr>
                <w:rFonts w:ascii="Times New Roman" w:eastAsia="Times New Roman" w:hAnsi="Times New Roman" w:cs="Times New Roman"/>
                <w:sz w:val="24"/>
                <w:szCs w:val="24"/>
                <w:lang w:eastAsia="ru-RU"/>
              </w:rPr>
              <w:t>, договариваться о результатах)</w:t>
            </w:r>
          </w:p>
        </w:tc>
        <w:tc>
          <w:tcPr>
            <w:tcW w:w="3544" w:type="dxa"/>
            <w:vMerge/>
          </w:tcPr>
          <w:p w14:paraId="68FA70D7" w14:textId="4585EE8B" w:rsidR="001665CB" w:rsidRPr="007F2681" w:rsidRDefault="001665CB" w:rsidP="007B1D11">
            <w:pPr>
              <w:jc w:val="both"/>
              <w:rPr>
                <w:rFonts w:ascii="Times New Roman" w:hAnsi="Times New Roman" w:cs="Times New Roman"/>
                <w:sz w:val="24"/>
                <w:szCs w:val="24"/>
              </w:rPr>
            </w:pPr>
          </w:p>
        </w:tc>
        <w:tc>
          <w:tcPr>
            <w:tcW w:w="2232" w:type="dxa"/>
            <w:vMerge/>
          </w:tcPr>
          <w:p w14:paraId="6AC7C4CA" w14:textId="77777777" w:rsidR="001665CB" w:rsidRDefault="001665CB" w:rsidP="007B1D11">
            <w:pPr>
              <w:jc w:val="both"/>
              <w:rPr>
                <w:rFonts w:ascii="Times New Roman" w:hAnsi="Times New Roman" w:cs="Times New Roman"/>
                <w:sz w:val="28"/>
                <w:szCs w:val="28"/>
              </w:rPr>
            </w:pPr>
          </w:p>
        </w:tc>
      </w:tr>
      <w:tr w:rsidR="001665CB" w14:paraId="0780988D" w14:textId="77777777" w:rsidTr="007B1D11">
        <w:tc>
          <w:tcPr>
            <w:tcW w:w="4390" w:type="dxa"/>
          </w:tcPr>
          <w:p w14:paraId="6E67E83A" w14:textId="0EF68A4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4</w:t>
            </w:r>
            <w:r w:rsidRPr="00F47482">
              <w:rPr>
                <w:rFonts w:ascii="Times New Roman" w:hAnsi="Times New Roman" w:cs="Times New Roman"/>
                <w:sz w:val="24"/>
                <w:szCs w:val="24"/>
              </w:rPr>
              <w:t xml:space="preserve"> оценивать качество своего вклада и каждого участника команды в общий резул</w:t>
            </w:r>
            <w:r>
              <w:rPr>
                <w:rFonts w:ascii="Times New Roman" w:hAnsi="Times New Roman" w:cs="Times New Roman"/>
                <w:sz w:val="24"/>
                <w:szCs w:val="24"/>
              </w:rPr>
              <w:t>ьтат по разработанным критериям</w:t>
            </w:r>
          </w:p>
        </w:tc>
        <w:tc>
          <w:tcPr>
            <w:tcW w:w="4394" w:type="dxa"/>
          </w:tcPr>
          <w:p w14:paraId="536A6E60" w14:textId="6FDBCF5C"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свой вклад и вклад каждого участника команды в общий результат по со</w:t>
            </w:r>
            <w:r w:rsidRPr="00F47482">
              <w:rPr>
                <w:rFonts w:ascii="Times New Roman" w:eastAsia="Times New Roman" w:hAnsi="Times New Roman" w:cs="Times New Roman"/>
                <w:sz w:val="24"/>
                <w:szCs w:val="24"/>
                <w:lang w:eastAsia="ru-RU"/>
              </w:rPr>
              <w:t>вместно разработанным критериям</w:t>
            </w:r>
          </w:p>
        </w:tc>
        <w:tc>
          <w:tcPr>
            <w:tcW w:w="3544" w:type="dxa"/>
            <w:vMerge/>
          </w:tcPr>
          <w:p w14:paraId="2344F288" w14:textId="7CC602E8" w:rsidR="001665CB" w:rsidRPr="007F2681" w:rsidRDefault="001665CB" w:rsidP="007B1D11">
            <w:pPr>
              <w:jc w:val="both"/>
              <w:rPr>
                <w:rFonts w:ascii="Times New Roman" w:hAnsi="Times New Roman" w:cs="Times New Roman"/>
                <w:sz w:val="24"/>
                <w:szCs w:val="24"/>
              </w:rPr>
            </w:pPr>
          </w:p>
        </w:tc>
        <w:tc>
          <w:tcPr>
            <w:tcW w:w="2232" w:type="dxa"/>
            <w:vMerge/>
          </w:tcPr>
          <w:p w14:paraId="27190FD1" w14:textId="77777777" w:rsidR="001665CB" w:rsidRDefault="001665CB" w:rsidP="007B1D11">
            <w:pPr>
              <w:jc w:val="both"/>
              <w:rPr>
                <w:rFonts w:ascii="Times New Roman" w:hAnsi="Times New Roman" w:cs="Times New Roman"/>
                <w:sz w:val="28"/>
                <w:szCs w:val="28"/>
              </w:rPr>
            </w:pPr>
          </w:p>
        </w:tc>
      </w:tr>
      <w:tr w:rsidR="001665CB" w14:paraId="7496B4D3" w14:textId="77777777" w:rsidTr="007B1D11">
        <w:tc>
          <w:tcPr>
            <w:tcW w:w="4390" w:type="dxa"/>
          </w:tcPr>
          <w:p w14:paraId="6B69019B" w14:textId="16B00AD6"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5</w:t>
            </w:r>
            <w:r w:rsidRPr="00F47482">
              <w:rPr>
                <w:rFonts w:ascii="Times New Roman" w:hAnsi="Times New Roman" w:cs="Times New Roman"/>
                <w:sz w:val="24"/>
                <w:szCs w:val="24"/>
              </w:rPr>
              <w:t xml:space="preserve"> предлагать новые проекты, оценивать идеи с позиции новизны, оригинал</w:t>
            </w:r>
            <w:r>
              <w:rPr>
                <w:rFonts w:ascii="Times New Roman" w:hAnsi="Times New Roman" w:cs="Times New Roman"/>
                <w:sz w:val="24"/>
                <w:szCs w:val="24"/>
              </w:rPr>
              <w:t>ьности, практической значимости</w:t>
            </w:r>
          </w:p>
        </w:tc>
        <w:tc>
          <w:tcPr>
            <w:tcW w:w="4394" w:type="dxa"/>
          </w:tcPr>
          <w:p w14:paraId="213479BE" w14:textId="3D8A3CD7"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предлагать новые идеи, оценивать их с позиции но</w:t>
            </w:r>
            <w:r w:rsidRPr="00F47482">
              <w:rPr>
                <w:rFonts w:ascii="Times New Roman" w:eastAsia="Times New Roman" w:hAnsi="Times New Roman" w:cs="Times New Roman"/>
                <w:sz w:val="24"/>
                <w:szCs w:val="24"/>
                <w:lang w:eastAsia="ru-RU"/>
              </w:rPr>
              <w:t>визны и практической значимости</w:t>
            </w:r>
          </w:p>
        </w:tc>
        <w:tc>
          <w:tcPr>
            <w:tcW w:w="3544" w:type="dxa"/>
            <w:vMerge/>
          </w:tcPr>
          <w:p w14:paraId="366F93D7" w14:textId="35192886" w:rsidR="001665CB" w:rsidRPr="007F2681" w:rsidRDefault="001665CB" w:rsidP="007B1D11">
            <w:pPr>
              <w:jc w:val="both"/>
              <w:rPr>
                <w:rFonts w:ascii="Times New Roman" w:hAnsi="Times New Roman" w:cs="Times New Roman"/>
                <w:sz w:val="24"/>
                <w:szCs w:val="24"/>
              </w:rPr>
            </w:pPr>
          </w:p>
        </w:tc>
        <w:tc>
          <w:tcPr>
            <w:tcW w:w="2232" w:type="dxa"/>
            <w:vMerge/>
          </w:tcPr>
          <w:p w14:paraId="718774BF" w14:textId="77777777" w:rsidR="001665CB" w:rsidRDefault="001665CB" w:rsidP="007B1D11">
            <w:pPr>
              <w:jc w:val="both"/>
              <w:rPr>
                <w:rFonts w:ascii="Times New Roman" w:hAnsi="Times New Roman" w:cs="Times New Roman"/>
                <w:sz w:val="28"/>
                <w:szCs w:val="28"/>
              </w:rPr>
            </w:pPr>
          </w:p>
        </w:tc>
      </w:tr>
      <w:tr w:rsidR="001665CB" w14:paraId="39950C94" w14:textId="77777777" w:rsidTr="007B1D11">
        <w:tc>
          <w:tcPr>
            <w:tcW w:w="4390" w:type="dxa"/>
          </w:tcPr>
          <w:p w14:paraId="54A40327" w14:textId="5E41B4B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 xml:space="preserve">МП СД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взаимодей</w:t>
            </w:r>
            <w:r>
              <w:rPr>
                <w:rFonts w:ascii="Times New Roman" w:hAnsi="Times New Roman" w:cs="Times New Roman"/>
                <w:sz w:val="24"/>
                <w:szCs w:val="24"/>
              </w:rPr>
              <w:t>ствия</w:t>
            </w:r>
          </w:p>
        </w:tc>
        <w:tc>
          <w:tcPr>
            <w:tcW w:w="4394" w:type="dxa"/>
          </w:tcPr>
          <w:p w14:paraId="2F949599" w14:textId="56FCDB17" w:rsidR="001665CB" w:rsidRPr="00F47482" w:rsidRDefault="001665CB" w:rsidP="007B1D11">
            <w:pPr>
              <w:jc w:val="both"/>
              <w:rPr>
                <w:rFonts w:ascii="Times New Roman" w:hAnsi="Times New Roman" w:cs="Times New Roman"/>
                <w:sz w:val="24"/>
                <w:szCs w:val="24"/>
              </w:rPr>
            </w:pPr>
            <w:r w:rsidRPr="00F4748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tc>
        <w:tc>
          <w:tcPr>
            <w:tcW w:w="3544" w:type="dxa"/>
            <w:vMerge/>
          </w:tcPr>
          <w:p w14:paraId="3319DCCA" w14:textId="752F386D" w:rsidR="001665CB" w:rsidRPr="007F2681" w:rsidRDefault="001665CB" w:rsidP="007B1D11">
            <w:pPr>
              <w:jc w:val="both"/>
              <w:rPr>
                <w:rFonts w:ascii="Times New Roman" w:hAnsi="Times New Roman" w:cs="Times New Roman"/>
                <w:sz w:val="24"/>
                <w:szCs w:val="24"/>
              </w:rPr>
            </w:pPr>
          </w:p>
        </w:tc>
        <w:tc>
          <w:tcPr>
            <w:tcW w:w="2232" w:type="dxa"/>
            <w:vMerge/>
          </w:tcPr>
          <w:p w14:paraId="02380143" w14:textId="77777777" w:rsidR="001665CB" w:rsidRDefault="001665CB" w:rsidP="007B1D11">
            <w:pPr>
              <w:jc w:val="both"/>
              <w:rPr>
                <w:rFonts w:ascii="Times New Roman" w:hAnsi="Times New Roman" w:cs="Times New Roman"/>
                <w:sz w:val="28"/>
                <w:szCs w:val="28"/>
              </w:rPr>
            </w:pPr>
          </w:p>
        </w:tc>
      </w:tr>
      <w:tr w:rsidR="001665CB" w14:paraId="4E8A6EA7" w14:textId="77777777" w:rsidTr="007B1D11">
        <w:tc>
          <w:tcPr>
            <w:tcW w:w="4390" w:type="dxa"/>
          </w:tcPr>
          <w:p w14:paraId="26106E2C" w14:textId="585BA2D4"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7</w:t>
            </w:r>
            <w:r w:rsidRPr="00F47482">
              <w:rPr>
                <w:rFonts w:ascii="Times New Roman" w:hAnsi="Times New Roman" w:cs="Times New Roman"/>
                <w:sz w:val="24"/>
                <w:szCs w:val="24"/>
              </w:rPr>
              <w:t xml:space="preserve"> осуществлять позитивное стратегическое поведение в различных ситуациях, проявлять творчество и</w:t>
            </w:r>
            <w:r>
              <w:rPr>
                <w:rFonts w:ascii="Times New Roman" w:hAnsi="Times New Roman" w:cs="Times New Roman"/>
                <w:sz w:val="24"/>
                <w:szCs w:val="24"/>
              </w:rPr>
              <w:t xml:space="preserve"> воображение, быть инициативным</w:t>
            </w:r>
          </w:p>
        </w:tc>
        <w:tc>
          <w:tcPr>
            <w:tcW w:w="4394" w:type="dxa"/>
          </w:tcPr>
          <w:p w14:paraId="7FFCC125" w14:textId="34D7D2BB"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разумную инициативу</w:t>
            </w:r>
          </w:p>
        </w:tc>
        <w:tc>
          <w:tcPr>
            <w:tcW w:w="3544" w:type="dxa"/>
            <w:vMerge/>
          </w:tcPr>
          <w:p w14:paraId="5F5F67BF" w14:textId="723BECEA" w:rsidR="001665CB" w:rsidRPr="007F2681" w:rsidRDefault="001665CB" w:rsidP="007B1D11">
            <w:pPr>
              <w:jc w:val="both"/>
              <w:rPr>
                <w:rFonts w:ascii="Times New Roman" w:hAnsi="Times New Roman" w:cs="Times New Roman"/>
                <w:sz w:val="24"/>
                <w:szCs w:val="24"/>
              </w:rPr>
            </w:pPr>
          </w:p>
        </w:tc>
        <w:tc>
          <w:tcPr>
            <w:tcW w:w="2232" w:type="dxa"/>
            <w:vMerge/>
          </w:tcPr>
          <w:p w14:paraId="6A1BFB74" w14:textId="77777777" w:rsidR="001665CB" w:rsidRDefault="001665CB" w:rsidP="007B1D11">
            <w:pPr>
              <w:jc w:val="both"/>
              <w:rPr>
                <w:rFonts w:ascii="Times New Roman" w:hAnsi="Times New Roman" w:cs="Times New Roman"/>
                <w:sz w:val="28"/>
                <w:szCs w:val="28"/>
              </w:rPr>
            </w:pPr>
          </w:p>
        </w:tc>
      </w:tr>
      <w:tr w:rsidR="00930D5C" w14:paraId="1A09DBB3" w14:textId="77777777" w:rsidTr="007B1D11">
        <w:tc>
          <w:tcPr>
            <w:tcW w:w="14560" w:type="dxa"/>
            <w:gridSpan w:val="4"/>
          </w:tcPr>
          <w:p w14:paraId="14F1C471" w14:textId="572A6BA4"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lastRenderedPageBreak/>
              <w:t>8.3. Овладение универсальными регулятивными действиями:</w:t>
            </w:r>
          </w:p>
        </w:tc>
      </w:tr>
      <w:tr w:rsidR="00930D5C" w14:paraId="5D66D072" w14:textId="77777777" w:rsidTr="007B1D11">
        <w:tc>
          <w:tcPr>
            <w:tcW w:w="14560" w:type="dxa"/>
            <w:gridSpan w:val="4"/>
          </w:tcPr>
          <w:p w14:paraId="10CE823B" w14:textId="37FE599A"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а) самоорганизация:</w:t>
            </w:r>
          </w:p>
        </w:tc>
      </w:tr>
      <w:tr w:rsidR="001665CB" w14:paraId="20D65EBF" w14:textId="77777777" w:rsidTr="007B1D11">
        <w:tc>
          <w:tcPr>
            <w:tcW w:w="4390" w:type="dxa"/>
          </w:tcPr>
          <w:p w14:paraId="4C579C66" w14:textId="7D43C829"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1</w:t>
            </w:r>
            <w:r w:rsidRPr="00F47482">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394" w:type="dxa"/>
          </w:tcPr>
          <w:p w14:paraId="66AD76D5" w14:textId="6ADB54B1"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ставить и формулировать собственные задачи в образовательной дея</w:t>
            </w:r>
            <w:r w:rsidRPr="00F47482">
              <w:rPr>
                <w:rFonts w:ascii="Times New Roman" w:eastAsia="Times New Roman" w:hAnsi="Times New Roman" w:cs="Times New Roman"/>
                <w:sz w:val="24"/>
                <w:szCs w:val="24"/>
                <w:lang w:eastAsia="ru-RU"/>
              </w:rPr>
              <w:t>тельности и жизненных ситуациях</w:t>
            </w:r>
          </w:p>
        </w:tc>
        <w:tc>
          <w:tcPr>
            <w:tcW w:w="3544" w:type="dxa"/>
            <w:vMerge w:val="restart"/>
          </w:tcPr>
          <w:p w14:paraId="17D7BF59"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отслеживать цель учебной деятельности и внеучебной (проектная деятельность);</w:t>
            </w:r>
          </w:p>
          <w:p w14:paraId="4AD46E75"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контролировать и выполнять действие по заданному образцу, правилу, с использованием норм </w:t>
            </w:r>
          </w:p>
          <w:p w14:paraId="529E500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выбирать средства для организации своего поведения; </w:t>
            </w:r>
          </w:p>
          <w:p w14:paraId="5817DFFA" w14:textId="3A0B8300" w:rsidR="001665CB" w:rsidRPr="007F2681" w:rsidRDefault="001665CB" w:rsidP="007B1D11">
            <w:pPr>
              <w:jc w:val="both"/>
              <w:rPr>
                <w:rFonts w:ascii="Times New Roman" w:hAnsi="Times New Roman" w:cs="Times New Roman"/>
                <w:sz w:val="24"/>
                <w:szCs w:val="24"/>
              </w:rPr>
            </w:pPr>
          </w:p>
        </w:tc>
        <w:tc>
          <w:tcPr>
            <w:tcW w:w="2232" w:type="dxa"/>
            <w:vMerge w:val="restart"/>
          </w:tcPr>
          <w:p w14:paraId="26F85B61" w14:textId="510CAE2D" w:rsidR="001665CB" w:rsidRDefault="001665CB" w:rsidP="007B1D11">
            <w:pPr>
              <w:jc w:val="both"/>
              <w:rPr>
                <w:rFonts w:ascii="Times New Roman" w:hAnsi="Times New Roman" w:cs="Times New Roman"/>
                <w:sz w:val="28"/>
                <w:szCs w:val="28"/>
              </w:rPr>
            </w:pPr>
          </w:p>
        </w:tc>
      </w:tr>
      <w:tr w:rsidR="001665CB" w14:paraId="35B46FD3" w14:textId="77777777" w:rsidTr="007B1D11">
        <w:tc>
          <w:tcPr>
            <w:tcW w:w="4390" w:type="dxa"/>
          </w:tcPr>
          <w:p w14:paraId="5AFD9C4D" w14:textId="63D65BAD"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2</w:t>
            </w:r>
            <w:r w:rsidRPr="00F47482">
              <w:rPr>
                <w:rFonts w:ascii="Times New Roman" w:hAnsi="Times New Roman" w:cs="Times New Roman"/>
                <w:sz w:val="24"/>
                <w:szCs w:val="24"/>
              </w:rPr>
              <w:t xml:space="preserve"> самостоятельно составлять план решения проблемы с учетом имеющихся ресурсов, собствен</w:t>
            </w:r>
            <w:r>
              <w:rPr>
                <w:rFonts w:ascii="Times New Roman" w:hAnsi="Times New Roman" w:cs="Times New Roman"/>
                <w:sz w:val="24"/>
                <w:szCs w:val="24"/>
              </w:rPr>
              <w:t>ных возможностей и предпочтений</w:t>
            </w:r>
          </w:p>
        </w:tc>
        <w:tc>
          <w:tcPr>
            <w:tcW w:w="4394" w:type="dxa"/>
          </w:tcPr>
          <w:p w14:paraId="59BAF7EF" w14:textId="08C38FBA"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самостоятельно выбирать оптимальный способ</w:t>
            </w:r>
            <w:r w:rsidRPr="00F47482">
              <w:rPr>
                <w:rFonts w:ascii="Times New Roman" w:hAnsi="Times New Roman" w:cs="Times New Roman"/>
                <w:sz w:val="24"/>
                <w:szCs w:val="24"/>
              </w:rPr>
              <w:t xml:space="preserve"> решения проблемы</w:t>
            </w:r>
            <w:r w:rsidRPr="00D91CAB">
              <w:rPr>
                <w:rFonts w:ascii="Times New Roman" w:eastAsia="Times New Roman" w:hAnsi="Times New Roman" w:cs="Times New Roman"/>
                <w:sz w:val="24"/>
                <w:szCs w:val="24"/>
                <w:lang w:eastAsia="ru-RU"/>
              </w:rPr>
              <w:t xml:space="preserve"> и составлять план и</w:t>
            </w:r>
            <w:r w:rsidRPr="00F47482">
              <w:rPr>
                <w:rFonts w:ascii="Times New Roman" w:eastAsia="Times New Roman" w:hAnsi="Times New Roman" w:cs="Times New Roman"/>
                <w:sz w:val="24"/>
                <w:szCs w:val="24"/>
                <w:lang w:eastAsia="ru-RU"/>
              </w:rPr>
              <w:t xml:space="preserve">х решения в конкретных условиях </w:t>
            </w:r>
          </w:p>
        </w:tc>
        <w:tc>
          <w:tcPr>
            <w:tcW w:w="3544" w:type="dxa"/>
            <w:vMerge/>
          </w:tcPr>
          <w:p w14:paraId="4E622AC9" w14:textId="27B4AF6F" w:rsidR="001665CB" w:rsidRPr="007F2681" w:rsidRDefault="001665CB" w:rsidP="007B1D11">
            <w:pPr>
              <w:jc w:val="both"/>
              <w:rPr>
                <w:rFonts w:ascii="Times New Roman" w:hAnsi="Times New Roman" w:cs="Times New Roman"/>
                <w:sz w:val="24"/>
                <w:szCs w:val="24"/>
              </w:rPr>
            </w:pPr>
          </w:p>
        </w:tc>
        <w:tc>
          <w:tcPr>
            <w:tcW w:w="2232" w:type="dxa"/>
            <w:vMerge/>
          </w:tcPr>
          <w:p w14:paraId="271041AE" w14:textId="77777777" w:rsidR="001665CB" w:rsidRDefault="001665CB" w:rsidP="007B1D11">
            <w:pPr>
              <w:jc w:val="both"/>
              <w:rPr>
                <w:rFonts w:ascii="Times New Roman" w:hAnsi="Times New Roman" w:cs="Times New Roman"/>
                <w:sz w:val="28"/>
                <w:szCs w:val="28"/>
              </w:rPr>
            </w:pPr>
          </w:p>
        </w:tc>
      </w:tr>
      <w:tr w:rsidR="001665CB" w14:paraId="0C7DCB2B" w14:textId="77777777" w:rsidTr="007B1D11">
        <w:tc>
          <w:tcPr>
            <w:tcW w:w="4390" w:type="dxa"/>
          </w:tcPr>
          <w:p w14:paraId="6632D3A8" w14:textId="4314F2F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3</w:t>
            </w:r>
            <w:r w:rsidRPr="00F47482">
              <w:rPr>
                <w:rFonts w:ascii="Times New Roman" w:hAnsi="Times New Roman" w:cs="Times New Roman"/>
                <w:sz w:val="24"/>
                <w:szCs w:val="24"/>
              </w:rPr>
              <w:t xml:space="preserve"> </w:t>
            </w:r>
            <w:r>
              <w:rPr>
                <w:rFonts w:ascii="Times New Roman" w:hAnsi="Times New Roman" w:cs="Times New Roman"/>
                <w:sz w:val="24"/>
                <w:szCs w:val="24"/>
              </w:rPr>
              <w:t>давать оценку новым ситуациям</w:t>
            </w:r>
          </w:p>
        </w:tc>
        <w:tc>
          <w:tcPr>
            <w:tcW w:w="4394" w:type="dxa"/>
          </w:tcPr>
          <w:p w14:paraId="7CF73CBE" w14:textId="16EE0A4A"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самостоятельно выявлять проблемные вопросы</w:t>
            </w:r>
          </w:p>
        </w:tc>
        <w:tc>
          <w:tcPr>
            <w:tcW w:w="3544" w:type="dxa"/>
            <w:vMerge/>
          </w:tcPr>
          <w:p w14:paraId="46EEC459" w14:textId="74C67805" w:rsidR="001665CB" w:rsidRPr="007F2681" w:rsidRDefault="001665CB" w:rsidP="007B1D11">
            <w:pPr>
              <w:jc w:val="both"/>
              <w:rPr>
                <w:rFonts w:ascii="Times New Roman" w:hAnsi="Times New Roman" w:cs="Times New Roman"/>
                <w:sz w:val="24"/>
                <w:szCs w:val="24"/>
              </w:rPr>
            </w:pPr>
          </w:p>
        </w:tc>
        <w:tc>
          <w:tcPr>
            <w:tcW w:w="2232" w:type="dxa"/>
            <w:vMerge/>
          </w:tcPr>
          <w:p w14:paraId="50EF6EE3" w14:textId="77777777" w:rsidR="001665CB" w:rsidRDefault="001665CB" w:rsidP="007B1D11">
            <w:pPr>
              <w:jc w:val="both"/>
              <w:rPr>
                <w:rFonts w:ascii="Times New Roman" w:hAnsi="Times New Roman" w:cs="Times New Roman"/>
                <w:sz w:val="28"/>
                <w:szCs w:val="28"/>
              </w:rPr>
            </w:pPr>
          </w:p>
        </w:tc>
      </w:tr>
      <w:tr w:rsidR="001665CB" w14:paraId="4B93615C" w14:textId="77777777" w:rsidTr="007B1D11">
        <w:tc>
          <w:tcPr>
            <w:tcW w:w="4390" w:type="dxa"/>
          </w:tcPr>
          <w:p w14:paraId="50E7D5C9" w14:textId="42F0F76E"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4</w:t>
            </w:r>
            <w:r w:rsidRPr="00F47482">
              <w:rPr>
                <w:rFonts w:ascii="Times New Roman" w:hAnsi="Times New Roman" w:cs="Times New Roman"/>
                <w:sz w:val="24"/>
                <w:szCs w:val="24"/>
              </w:rPr>
              <w:t xml:space="preserve"> расширять рамки учебного предмет</w:t>
            </w:r>
            <w:r>
              <w:rPr>
                <w:rFonts w:ascii="Times New Roman" w:hAnsi="Times New Roman" w:cs="Times New Roman"/>
                <w:sz w:val="24"/>
                <w:szCs w:val="24"/>
              </w:rPr>
              <w:t>а на основе личных предпочтений</w:t>
            </w:r>
          </w:p>
        </w:tc>
        <w:tc>
          <w:tcPr>
            <w:tcW w:w="4394" w:type="dxa"/>
          </w:tcPr>
          <w:p w14:paraId="08A3A98C" w14:textId="17AF4513"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на основе личных предпочтений</w:t>
            </w:r>
          </w:p>
        </w:tc>
        <w:tc>
          <w:tcPr>
            <w:tcW w:w="3544" w:type="dxa"/>
            <w:vMerge/>
          </w:tcPr>
          <w:p w14:paraId="69015D74" w14:textId="33E238A4" w:rsidR="001665CB" w:rsidRPr="007F2681" w:rsidRDefault="001665CB" w:rsidP="007B1D11">
            <w:pPr>
              <w:jc w:val="both"/>
              <w:rPr>
                <w:rFonts w:ascii="Times New Roman" w:hAnsi="Times New Roman" w:cs="Times New Roman"/>
                <w:sz w:val="24"/>
                <w:szCs w:val="24"/>
              </w:rPr>
            </w:pPr>
          </w:p>
        </w:tc>
        <w:tc>
          <w:tcPr>
            <w:tcW w:w="2232" w:type="dxa"/>
            <w:vMerge/>
          </w:tcPr>
          <w:p w14:paraId="746B1862" w14:textId="77777777" w:rsidR="001665CB" w:rsidRDefault="001665CB" w:rsidP="007B1D11">
            <w:pPr>
              <w:jc w:val="both"/>
              <w:rPr>
                <w:rFonts w:ascii="Times New Roman" w:hAnsi="Times New Roman" w:cs="Times New Roman"/>
                <w:sz w:val="28"/>
                <w:szCs w:val="28"/>
              </w:rPr>
            </w:pPr>
          </w:p>
        </w:tc>
      </w:tr>
      <w:tr w:rsidR="001665CB" w14:paraId="399FB493" w14:textId="77777777" w:rsidTr="007B1D11">
        <w:tc>
          <w:tcPr>
            <w:tcW w:w="4390" w:type="dxa"/>
          </w:tcPr>
          <w:p w14:paraId="1C73E66D" w14:textId="0D7740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5</w:t>
            </w:r>
            <w:r w:rsidRPr="00F47482">
              <w:rPr>
                <w:rFonts w:ascii="Times New Roman" w:hAnsi="Times New Roman" w:cs="Times New Roman"/>
                <w:sz w:val="24"/>
                <w:szCs w:val="24"/>
              </w:rPr>
              <w:t xml:space="preserve"> делать осознанный выбор, аргументировать его, брать отве</w:t>
            </w:r>
            <w:r>
              <w:rPr>
                <w:rFonts w:ascii="Times New Roman" w:hAnsi="Times New Roman" w:cs="Times New Roman"/>
                <w:sz w:val="24"/>
                <w:szCs w:val="24"/>
              </w:rPr>
              <w:t>тственность за решение</w:t>
            </w:r>
          </w:p>
        </w:tc>
        <w:tc>
          <w:tcPr>
            <w:tcW w:w="4394" w:type="dxa"/>
          </w:tcPr>
          <w:p w14:paraId="2AADAD8F" w14:textId="06C7DF4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делать осознанный выбор в новой ситуации, аргументировать его; брать </w:t>
            </w:r>
            <w:r w:rsidRPr="00F47482">
              <w:rPr>
                <w:rFonts w:ascii="Times New Roman" w:eastAsia="Times New Roman" w:hAnsi="Times New Roman" w:cs="Times New Roman"/>
                <w:sz w:val="24"/>
                <w:szCs w:val="24"/>
                <w:lang w:eastAsia="ru-RU"/>
              </w:rPr>
              <w:t>ответственность за свое решение</w:t>
            </w:r>
          </w:p>
        </w:tc>
        <w:tc>
          <w:tcPr>
            <w:tcW w:w="3544" w:type="dxa"/>
            <w:vMerge/>
          </w:tcPr>
          <w:p w14:paraId="255B9401" w14:textId="09AC1BA8" w:rsidR="001665CB" w:rsidRPr="007F2681" w:rsidRDefault="001665CB" w:rsidP="007B1D11">
            <w:pPr>
              <w:jc w:val="both"/>
              <w:rPr>
                <w:rFonts w:ascii="Times New Roman" w:hAnsi="Times New Roman" w:cs="Times New Roman"/>
                <w:sz w:val="24"/>
                <w:szCs w:val="24"/>
              </w:rPr>
            </w:pPr>
          </w:p>
        </w:tc>
        <w:tc>
          <w:tcPr>
            <w:tcW w:w="2232" w:type="dxa"/>
            <w:vMerge/>
          </w:tcPr>
          <w:p w14:paraId="4549C1E1" w14:textId="77777777" w:rsidR="001665CB" w:rsidRDefault="001665CB" w:rsidP="007B1D11">
            <w:pPr>
              <w:jc w:val="both"/>
              <w:rPr>
                <w:rFonts w:ascii="Times New Roman" w:hAnsi="Times New Roman" w:cs="Times New Roman"/>
                <w:sz w:val="28"/>
                <w:szCs w:val="28"/>
              </w:rPr>
            </w:pPr>
          </w:p>
        </w:tc>
      </w:tr>
      <w:tr w:rsidR="001665CB" w14:paraId="79B2AF0B" w14:textId="77777777" w:rsidTr="007B1D11">
        <w:tc>
          <w:tcPr>
            <w:tcW w:w="4390" w:type="dxa"/>
          </w:tcPr>
          <w:p w14:paraId="3EDF2B17" w14:textId="7BD6FE1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 xml:space="preserve">МП СО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w:t>
            </w:r>
            <w:r>
              <w:rPr>
                <w:rFonts w:ascii="Times New Roman" w:hAnsi="Times New Roman" w:cs="Times New Roman"/>
                <w:sz w:val="24"/>
                <w:szCs w:val="24"/>
              </w:rPr>
              <w:t>оценивать приобретенный опыт</w:t>
            </w:r>
          </w:p>
        </w:tc>
        <w:tc>
          <w:tcPr>
            <w:tcW w:w="4394" w:type="dxa"/>
          </w:tcPr>
          <w:p w14:paraId="5B9D92C9" w14:textId="0DE36E2F"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eastAsia="Times New Roman" w:hAnsi="Times New Roman" w:cs="Times New Roman"/>
                <w:sz w:val="24"/>
                <w:szCs w:val="24"/>
                <w:lang w:eastAsia="ru-RU"/>
              </w:rPr>
              <w:t>оценивать приобретенный опыт</w:t>
            </w:r>
          </w:p>
        </w:tc>
        <w:tc>
          <w:tcPr>
            <w:tcW w:w="3544" w:type="dxa"/>
            <w:vMerge/>
          </w:tcPr>
          <w:p w14:paraId="1284FA55" w14:textId="63E82342" w:rsidR="001665CB" w:rsidRPr="007F2681" w:rsidRDefault="001665CB" w:rsidP="007B1D11">
            <w:pPr>
              <w:jc w:val="both"/>
              <w:rPr>
                <w:rFonts w:ascii="Times New Roman" w:hAnsi="Times New Roman" w:cs="Times New Roman"/>
                <w:sz w:val="24"/>
                <w:szCs w:val="24"/>
              </w:rPr>
            </w:pPr>
          </w:p>
        </w:tc>
        <w:tc>
          <w:tcPr>
            <w:tcW w:w="2232" w:type="dxa"/>
            <w:vMerge/>
          </w:tcPr>
          <w:p w14:paraId="128454B7" w14:textId="77777777" w:rsidR="001665CB" w:rsidRDefault="001665CB" w:rsidP="007B1D11">
            <w:pPr>
              <w:jc w:val="both"/>
              <w:rPr>
                <w:rFonts w:ascii="Times New Roman" w:hAnsi="Times New Roman" w:cs="Times New Roman"/>
                <w:sz w:val="28"/>
                <w:szCs w:val="28"/>
              </w:rPr>
            </w:pPr>
          </w:p>
        </w:tc>
      </w:tr>
      <w:tr w:rsidR="001665CB" w14:paraId="7DCD131B" w14:textId="77777777" w:rsidTr="007B1D11">
        <w:tc>
          <w:tcPr>
            <w:tcW w:w="4390" w:type="dxa"/>
          </w:tcPr>
          <w:p w14:paraId="56F22C89" w14:textId="3B4EC630"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7</w:t>
            </w:r>
            <w:r w:rsidRPr="00F47482">
              <w:rPr>
                <w:rFonts w:ascii="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w:t>
            </w:r>
            <w:r>
              <w:rPr>
                <w:rFonts w:ascii="Times New Roman" w:hAnsi="Times New Roman" w:cs="Times New Roman"/>
                <w:sz w:val="24"/>
                <w:szCs w:val="24"/>
              </w:rPr>
              <w:t>овательный и культурный уровень</w:t>
            </w:r>
          </w:p>
        </w:tc>
        <w:tc>
          <w:tcPr>
            <w:tcW w:w="4394" w:type="dxa"/>
          </w:tcPr>
          <w:p w14:paraId="0EA8063D" w14:textId="613178A6"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за счет привлечения научно-практических знаний других предметных областей; повышать образовательный и культурный уровень.</w:t>
            </w:r>
          </w:p>
        </w:tc>
        <w:tc>
          <w:tcPr>
            <w:tcW w:w="3544" w:type="dxa"/>
            <w:vMerge/>
          </w:tcPr>
          <w:p w14:paraId="23A36135" w14:textId="471513DE" w:rsidR="001665CB" w:rsidRPr="007F2681" w:rsidRDefault="001665CB" w:rsidP="007B1D11">
            <w:pPr>
              <w:jc w:val="both"/>
              <w:rPr>
                <w:rFonts w:ascii="Times New Roman" w:hAnsi="Times New Roman" w:cs="Times New Roman"/>
                <w:sz w:val="24"/>
                <w:szCs w:val="24"/>
              </w:rPr>
            </w:pPr>
          </w:p>
        </w:tc>
        <w:tc>
          <w:tcPr>
            <w:tcW w:w="2232" w:type="dxa"/>
            <w:vMerge/>
          </w:tcPr>
          <w:p w14:paraId="4DD4F523" w14:textId="77777777" w:rsidR="001665CB" w:rsidRDefault="001665CB" w:rsidP="007B1D11">
            <w:pPr>
              <w:jc w:val="both"/>
              <w:rPr>
                <w:rFonts w:ascii="Times New Roman" w:hAnsi="Times New Roman" w:cs="Times New Roman"/>
                <w:sz w:val="28"/>
                <w:szCs w:val="28"/>
              </w:rPr>
            </w:pPr>
          </w:p>
        </w:tc>
      </w:tr>
      <w:tr w:rsidR="00930D5C" w14:paraId="68C5F3E4" w14:textId="77777777" w:rsidTr="007B1D11">
        <w:tc>
          <w:tcPr>
            <w:tcW w:w="14560" w:type="dxa"/>
            <w:gridSpan w:val="4"/>
          </w:tcPr>
          <w:p w14:paraId="238CB9F0" w14:textId="2EFBED04"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б) самоконтроль:</w:t>
            </w:r>
          </w:p>
        </w:tc>
      </w:tr>
      <w:tr w:rsidR="007F2681" w14:paraId="7EC0741D" w14:textId="77777777" w:rsidTr="007B1D11">
        <w:tc>
          <w:tcPr>
            <w:tcW w:w="4390" w:type="dxa"/>
          </w:tcPr>
          <w:p w14:paraId="0D2A6B84" w14:textId="5D6528D7"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1</w:t>
            </w:r>
            <w:r w:rsidRPr="00F47482">
              <w:rPr>
                <w:rFonts w:ascii="Times New Roman" w:hAnsi="Times New Roman" w:cs="Times New Roman"/>
                <w:sz w:val="24"/>
                <w:szCs w:val="24"/>
              </w:rPr>
              <w:t xml:space="preserve"> давать оценку новым ситуациям, вносить коррективы в деятельность, оценивать</w:t>
            </w:r>
            <w:r>
              <w:rPr>
                <w:rFonts w:ascii="Times New Roman" w:hAnsi="Times New Roman" w:cs="Times New Roman"/>
                <w:sz w:val="24"/>
                <w:szCs w:val="24"/>
              </w:rPr>
              <w:t xml:space="preserve"> соответствие результатов целям</w:t>
            </w:r>
          </w:p>
        </w:tc>
        <w:tc>
          <w:tcPr>
            <w:tcW w:w="4394" w:type="dxa"/>
          </w:tcPr>
          <w:p w14:paraId="1A1E7E71" w14:textId="520EC2BF"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контролировать соответствие результатов цел</w:t>
            </w:r>
            <w:r w:rsidRPr="00F47482">
              <w:rPr>
                <w:rFonts w:ascii="Times New Roman" w:eastAsia="Times New Roman" w:hAnsi="Times New Roman" w:cs="Times New Roman"/>
                <w:sz w:val="24"/>
                <w:szCs w:val="24"/>
                <w:lang w:eastAsia="ru-RU"/>
              </w:rPr>
              <w:t>ям</w:t>
            </w:r>
          </w:p>
        </w:tc>
        <w:tc>
          <w:tcPr>
            <w:tcW w:w="3544" w:type="dxa"/>
            <w:vMerge w:val="restart"/>
          </w:tcPr>
          <w:p w14:paraId="4131B9DF"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BB4894A"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lastRenderedPageBreak/>
              <w:t>― оценивать собственные успехи;</w:t>
            </w:r>
          </w:p>
          <w:p w14:paraId="2F6B59D5" w14:textId="4803973A"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446200AB" w14:textId="772AD4C6" w:rsidR="007F2681" w:rsidRDefault="007F2681" w:rsidP="007B1D11">
            <w:pPr>
              <w:jc w:val="both"/>
              <w:rPr>
                <w:rFonts w:ascii="Times New Roman" w:hAnsi="Times New Roman" w:cs="Times New Roman"/>
                <w:sz w:val="28"/>
                <w:szCs w:val="28"/>
              </w:rPr>
            </w:pPr>
          </w:p>
        </w:tc>
      </w:tr>
      <w:tr w:rsidR="007F2681" w14:paraId="51483BC0" w14:textId="77777777" w:rsidTr="007B1D11">
        <w:tc>
          <w:tcPr>
            <w:tcW w:w="4390" w:type="dxa"/>
          </w:tcPr>
          <w:p w14:paraId="38336E21" w14:textId="0552B2DE"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lastRenderedPageBreak/>
              <w:t>МП СК 2</w:t>
            </w:r>
            <w:r w:rsidRPr="00F47482">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w:t>
            </w:r>
            <w:r>
              <w:rPr>
                <w:rFonts w:ascii="Times New Roman" w:hAnsi="Times New Roman" w:cs="Times New Roman"/>
                <w:sz w:val="24"/>
                <w:szCs w:val="24"/>
              </w:rPr>
              <w:t>сов, их результатов и оснований</w:t>
            </w:r>
          </w:p>
        </w:tc>
        <w:tc>
          <w:tcPr>
            <w:tcW w:w="4394" w:type="dxa"/>
          </w:tcPr>
          <w:p w14:paraId="6371A2FF" w14:textId="72FFFC72"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hAnsi="Times New Roman" w:cs="Times New Roman"/>
                <w:sz w:val="24"/>
                <w:szCs w:val="24"/>
              </w:rPr>
              <w:t>развивать способность понимать</w:t>
            </w:r>
            <w:r w:rsidRPr="00F47482">
              <w:rPr>
                <w:rFonts w:ascii="Times New Roman" w:eastAsia="Times New Roman" w:hAnsi="Times New Roman" w:cs="Times New Roman"/>
                <w:sz w:val="24"/>
                <w:szCs w:val="24"/>
                <w:lang w:eastAsia="ru-RU"/>
              </w:rPr>
              <w:t xml:space="preserve"> </w:t>
            </w:r>
            <w:r w:rsidRPr="00D91CAB">
              <w:rPr>
                <w:rFonts w:ascii="Times New Roman" w:eastAsia="Times New Roman" w:hAnsi="Times New Roman" w:cs="Times New Roman"/>
                <w:sz w:val="24"/>
                <w:szCs w:val="24"/>
                <w:lang w:eastAsia="ru-RU"/>
              </w:rPr>
              <w:t>нево</w:t>
            </w:r>
            <w:r w:rsidRPr="00F47482">
              <w:rPr>
                <w:rFonts w:ascii="Times New Roman" w:eastAsia="Times New Roman" w:hAnsi="Times New Roman" w:cs="Times New Roman"/>
                <w:sz w:val="24"/>
                <w:szCs w:val="24"/>
                <w:lang w:eastAsia="ru-RU"/>
              </w:rPr>
              <w:t>зможности контроля всего вокруг</w:t>
            </w:r>
          </w:p>
        </w:tc>
        <w:tc>
          <w:tcPr>
            <w:tcW w:w="3544" w:type="dxa"/>
            <w:vMerge/>
          </w:tcPr>
          <w:p w14:paraId="2814A98D" w14:textId="1EE572CB" w:rsidR="007F2681" w:rsidRPr="007F2681" w:rsidRDefault="007F2681" w:rsidP="007B1D11">
            <w:pPr>
              <w:jc w:val="both"/>
              <w:rPr>
                <w:rFonts w:ascii="Times New Roman" w:hAnsi="Times New Roman" w:cs="Times New Roman"/>
                <w:sz w:val="24"/>
                <w:szCs w:val="24"/>
              </w:rPr>
            </w:pPr>
          </w:p>
        </w:tc>
        <w:tc>
          <w:tcPr>
            <w:tcW w:w="2232" w:type="dxa"/>
            <w:vMerge/>
          </w:tcPr>
          <w:p w14:paraId="3BB95D97" w14:textId="77777777" w:rsidR="007F2681" w:rsidRDefault="007F2681" w:rsidP="007B1D11">
            <w:pPr>
              <w:jc w:val="both"/>
              <w:rPr>
                <w:rFonts w:ascii="Times New Roman" w:hAnsi="Times New Roman" w:cs="Times New Roman"/>
                <w:sz w:val="28"/>
                <w:szCs w:val="28"/>
              </w:rPr>
            </w:pPr>
          </w:p>
        </w:tc>
      </w:tr>
      <w:tr w:rsidR="007F2681" w14:paraId="503703E7" w14:textId="77777777" w:rsidTr="007B1D11">
        <w:tc>
          <w:tcPr>
            <w:tcW w:w="4390" w:type="dxa"/>
          </w:tcPr>
          <w:p w14:paraId="5B29230B" w14:textId="56234059"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lastRenderedPageBreak/>
              <w:t>МП СК 3</w:t>
            </w:r>
            <w:r w:rsidRPr="00F47482">
              <w:rPr>
                <w:rFonts w:ascii="Times New Roman" w:hAnsi="Times New Roman" w:cs="Times New Roman"/>
                <w:sz w:val="24"/>
                <w:szCs w:val="24"/>
              </w:rPr>
              <w:t xml:space="preserve"> использовать приемы рефлексии для оценки с</w:t>
            </w:r>
            <w:r>
              <w:rPr>
                <w:rFonts w:ascii="Times New Roman" w:hAnsi="Times New Roman" w:cs="Times New Roman"/>
                <w:sz w:val="24"/>
                <w:szCs w:val="24"/>
              </w:rPr>
              <w:t>итуации, выбора верного решения</w:t>
            </w:r>
          </w:p>
        </w:tc>
        <w:tc>
          <w:tcPr>
            <w:tcW w:w="4394" w:type="dxa"/>
          </w:tcPr>
          <w:p w14:paraId="696DAA03" w14:textId="40132835"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приемы рефлексии для анализа и оценки образовательной ситуац</w:t>
            </w:r>
            <w:r w:rsidRPr="00F47482">
              <w:rPr>
                <w:rFonts w:ascii="Times New Roman" w:eastAsia="Times New Roman" w:hAnsi="Times New Roman" w:cs="Times New Roman"/>
                <w:sz w:val="24"/>
                <w:szCs w:val="24"/>
                <w:lang w:eastAsia="ru-RU"/>
              </w:rPr>
              <w:t>ии, выбора оптимального решения</w:t>
            </w:r>
          </w:p>
        </w:tc>
        <w:tc>
          <w:tcPr>
            <w:tcW w:w="3544" w:type="dxa"/>
            <w:vMerge/>
          </w:tcPr>
          <w:p w14:paraId="54324538" w14:textId="1986F4E5" w:rsidR="007F2681" w:rsidRPr="007F2681" w:rsidRDefault="007F2681" w:rsidP="007B1D11">
            <w:pPr>
              <w:jc w:val="both"/>
              <w:rPr>
                <w:rFonts w:ascii="Times New Roman" w:hAnsi="Times New Roman" w:cs="Times New Roman"/>
                <w:sz w:val="24"/>
                <w:szCs w:val="24"/>
              </w:rPr>
            </w:pPr>
          </w:p>
        </w:tc>
        <w:tc>
          <w:tcPr>
            <w:tcW w:w="2232" w:type="dxa"/>
            <w:vMerge/>
          </w:tcPr>
          <w:p w14:paraId="27966896" w14:textId="77777777" w:rsidR="007F2681" w:rsidRDefault="007F2681" w:rsidP="007B1D11">
            <w:pPr>
              <w:jc w:val="both"/>
              <w:rPr>
                <w:rFonts w:ascii="Times New Roman" w:hAnsi="Times New Roman" w:cs="Times New Roman"/>
                <w:sz w:val="28"/>
                <w:szCs w:val="28"/>
              </w:rPr>
            </w:pPr>
          </w:p>
        </w:tc>
      </w:tr>
      <w:tr w:rsidR="007F2681" w14:paraId="060660CE" w14:textId="77777777" w:rsidTr="007B1D11">
        <w:tc>
          <w:tcPr>
            <w:tcW w:w="4390" w:type="dxa"/>
          </w:tcPr>
          <w:p w14:paraId="699DA4B5" w14:textId="0720F269"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4</w:t>
            </w:r>
            <w:r w:rsidRPr="00F47482">
              <w:rPr>
                <w:rFonts w:ascii="Times New Roman" w:hAnsi="Times New Roman" w:cs="Times New Roman"/>
                <w:sz w:val="24"/>
                <w:szCs w:val="24"/>
              </w:rPr>
              <w:t xml:space="preserve"> уметь оценивать риски и своевременно принимать решения по их снижению</w:t>
            </w:r>
          </w:p>
        </w:tc>
        <w:tc>
          <w:tcPr>
            <w:tcW w:w="4394" w:type="dxa"/>
          </w:tcPr>
          <w:p w14:paraId="01FCAC2C" w14:textId="07E77D20" w:rsidR="007F2681" w:rsidRPr="00F47482" w:rsidRDefault="007F2681" w:rsidP="007B1D11">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образовательные ситуации; предвидеть трудности, которые могут возникнуть при их разрешении; вносить</w:t>
            </w:r>
            <w:r w:rsidRPr="00F47482">
              <w:rPr>
                <w:rFonts w:ascii="Times New Roman" w:eastAsia="Times New Roman" w:hAnsi="Times New Roman" w:cs="Times New Roman"/>
                <w:sz w:val="24"/>
                <w:szCs w:val="24"/>
                <w:lang w:eastAsia="ru-RU"/>
              </w:rPr>
              <w:t xml:space="preserve"> коррективы в свою деятельность</w:t>
            </w:r>
          </w:p>
        </w:tc>
        <w:tc>
          <w:tcPr>
            <w:tcW w:w="3544" w:type="dxa"/>
            <w:vMerge/>
          </w:tcPr>
          <w:p w14:paraId="5FC4B441" w14:textId="2F203777" w:rsidR="007F2681" w:rsidRPr="007F2681" w:rsidRDefault="007F2681" w:rsidP="007B1D11">
            <w:pPr>
              <w:jc w:val="both"/>
              <w:rPr>
                <w:rFonts w:ascii="Times New Roman" w:hAnsi="Times New Roman" w:cs="Times New Roman"/>
                <w:sz w:val="24"/>
                <w:szCs w:val="24"/>
              </w:rPr>
            </w:pPr>
          </w:p>
        </w:tc>
        <w:tc>
          <w:tcPr>
            <w:tcW w:w="2232" w:type="dxa"/>
            <w:vMerge/>
          </w:tcPr>
          <w:p w14:paraId="18440F29" w14:textId="77777777" w:rsidR="007F2681" w:rsidRDefault="007F2681" w:rsidP="007B1D11">
            <w:pPr>
              <w:jc w:val="both"/>
              <w:rPr>
                <w:rFonts w:ascii="Times New Roman" w:hAnsi="Times New Roman" w:cs="Times New Roman"/>
                <w:sz w:val="28"/>
                <w:szCs w:val="28"/>
              </w:rPr>
            </w:pPr>
          </w:p>
        </w:tc>
      </w:tr>
      <w:tr w:rsidR="00930D5C" w14:paraId="7EDBABEF" w14:textId="77777777" w:rsidTr="007B1D11">
        <w:tc>
          <w:tcPr>
            <w:tcW w:w="14560" w:type="dxa"/>
            <w:gridSpan w:val="4"/>
          </w:tcPr>
          <w:p w14:paraId="21BD8673" w14:textId="0E6314D5"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в) эмоциональный интеллект, предполагающий сформированность:</w:t>
            </w:r>
          </w:p>
        </w:tc>
      </w:tr>
      <w:tr w:rsidR="00D91CAB" w14:paraId="1A2CB0A7" w14:textId="77777777" w:rsidTr="007B1D11">
        <w:tc>
          <w:tcPr>
            <w:tcW w:w="4390" w:type="dxa"/>
          </w:tcPr>
          <w:p w14:paraId="51222653" w14:textId="77777777" w:rsidR="00D91CAB" w:rsidRPr="00F47482" w:rsidRDefault="00D91CAB" w:rsidP="007B1D11">
            <w:pPr>
              <w:jc w:val="both"/>
              <w:rPr>
                <w:rFonts w:ascii="Times New Roman" w:hAnsi="Times New Roman" w:cs="Times New Roman"/>
                <w:sz w:val="24"/>
                <w:szCs w:val="24"/>
              </w:rPr>
            </w:pPr>
          </w:p>
        </w:tc>
        <w:tc>
          <w:tcPr>
            <w:tcW w:w="4394" w:type="dxa"/>
          </w:tcPr>
          <w:p w14:paraId="262528A1" w14:textId="77777777" w:rsidR="00D91CAB" w:rsidRPr="00F47482" w:rsidRDefault="00D91CAB" w:rsidP="007B1D11">
            <w:pPr>
              <w:jc w:val="both"/>
              <w:rPr>
                <w:rFonts w:ascii="Times New Roman" w:hAnsi="Times New Roman" w:cs="Times New Roman"/>
                <w:sz w:val="24"/>
                <w:szCs w:val="24"/>
              </w:rPr>
            </w:pPr>
          </w:p>
        </w:tc>
        <w:tc>
          <w:tcPr>
            <w:tcW w:w="3544" w:type="dxa"/>
          </w:tcPr>
          <w:p w14:paraId="7A94603B" w14:textId="77777777" w:rsidR="00D91CAB" w:rsidRPr="007F2681" w:rsidRDefault="00D91CAB" w:rsidP="007B1D11">
            <w:pPr>
              <w:jc w:val="both"/>
              <w:rPr>
                <w:rFonts w:ascii="Times New Roman" w:hAnsi="Times New Roman" w:cs="Times New Roman"/>
                <w:sz w:val="24"/>
                <w:szCs w:val="24"/>
              </w:rPr>
            </w:pPr>
          </w:p>
        </w:tc>
        <w:tc>
          <w:tcPr>
            <w:tcW w:w="2232" w:type="dxa"/>
          </w:tcPr>
          <w:p w14:paraId="293CBD08" w14:textId="77777777" w:rsidR="00D91CAB" w:rsidRDefault="00D91CAB" w:rsidP="007B1D11">
            <w:pPr>
              <w:jc w:val="both"/>
              <w:rPr>
                <w:rFonts w:ascii="Times New Roman" w:hAnsi="Times New Roman" w:cs="Times New Roman"/>
                <w:sz w:val="28"/>
                <w:szCs w:val="28"/>
              </w:rPr>
            </w:pPr>
          </w:p>
        </w:tc>
      </w:tr>
      <w:tr w:rsidR="007F2681" w14:paraId="5E368FDE" w14:textId="77777777" w:rsidTr="007B1D11">
        <w:tc>
          <w:tcPr>
            <w:tcW w:w="4390" w:type="dxa"/>
          </w:tcPr>
          <w:p w14:paraId="4C5FFEF0" w14:textId="418F7808"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1</w:t>
            </w:r>
            <w:r w:rsidRPr="00F47482">
              <w:rPr>
                <w:rFonts w:ascii="Times New Roman" w:hAnsi="Times New Roman" w:cs="Times New Roman"/>
                <w:sz w:val="24"/>
                <w:szCs w:val="24"/>
              </w:rPr>
              <w:t xml:space="preserve"> самосознания, включающего способность понимать свое эмоциональное состояние, видеть направления развития собственной эмоциональн</w:t>
            </w:r>
            <w:r>
              <w:rPr>
                <w:rFonts w:ascii="Times New Roman" w:hAnsi="Times New Roman" w:cs="Times New Roman"/>
                <w:sz w:val="24"/>
                <w:szCs w:val="24"/>
              </w:rPr>
              <w:t>ой сферы, быть уверенным в себе</w:t>
            </w:r>
          </w:p>
        </w:tc>
        <w:tc>
          <w:tcPr>
            <w:tcW w:w="4394" w:type="dxa"/>
          </w:tcPr>
          <w:p w14:paraId="20526C06" w14:textId="61B69307"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tc>
        <w:tc>
          <w:tcPr>
            <w:tcW w:w="3544" w:type="dxa"/>
            <w:vMerge w:val="restart"/>
          </w:tcPr>
          <w:p w14:paraId="30B12D7C"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182ABD53"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19C414A2" w14:textId="3AADD35F"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12583D5B" w14:textId="77777777" w:rsidR="007F2681" w:rsidRDefault="007F2681" w:rsidP="007B1D11">
            <w:pPr>
              <w:jc w:val="both"/>
              <w:rPr>
                <w:rFonts w:ascii="Times New Roman" w:hAnsi="Times New Roman" w:cs="Times New Roman"/>
                <w:sz w:val="28"/>
                <w:szCs w:val="28"/>
              </w:rPr>
            </w:pPr>
          </w:p>
        </w:tc>
      </w:tr>
      <w:tr w:rsidR="007F2681" w14:paraId="0D3E0341" w14:textId="77777777" w:rsidTr="007B1D11">
        <w:tc>
          <w:tcPr>
            <w:tcW w:w="4390" w:type="dxa"/>
          </w:tcPr>
          <w:p w14:paraId="2ABCD2DC" w14:textId="729F412D"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2</w:t>
            </w:r>
            <w:r w:rsidRPr="00F47482">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w:t>
            </w:r>
            <w:r>
              <w:rPr>
                <w:rFonts w:ascii="Times New Roman" w:hAnsi="Times New Roman" w:cs="Times New Roman"/>
                <w:sz w:val="24"/>
                <w:szCs w:val="24"/>
              </w:rPr>
              <w:t xml:space="preserve"> гибкость, быть открытым новому</w:t>
            </w:r>
          </w:p>
        </w:tc>
        <w:tc>
          <w:tcPr>
            <w:tcW w:w="4394" w:type="dxa"/>
          </w:tcPr>
          <w:p w14:paraId="45D17694" w14:textId="5600EEEB"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3544" w:type="dxa"/>
            <w:vMerge/>
          </w:tcPr>
          <w:p w14:paraId="28F20655" w14:textId="1506ED7C" w:rsidR="007F2681" w:rsidRPr="007F2681" w:rsidRDefault="007F2681" w:rsidP="007B1D11">
            <w:pPr>
              <w:jc w:val="both"/>
              <w:rPr>
                <w:rFonts w:ascii="Times New Roman" w:hAnsi="Times New Roman" w:cs="Times New Roman"/>
                <w:sz w:val="24"/>
                <w:szCs w:val="24"/>
              </w:rPr>
            </w:pPr>
          </w:p>
        </w:tc>
        <w:tc>
          <w:tcPr>
            <w:tcW w:w="2232" w:type="dxa"/>
            <w:vMerge/>
          </w:tcPr>
          <w:p w14:paraId="67E9BE7F" w14:textId="77777777" w:rsidR="007F2681" w:rsidRDefault="007F2681" w:rsidP="007B1D11">
            <w:pPr>
              <w:jc w:val="both"/>
              <w:rPr>
                <w:rFonts w:ascii="Times New Roman" w:hAnsi="Times New Roman" w:cs="Times New Roman"/>
                <w:sz w:val="28"/>
                <w:szCs w:val="28"/>
              </w:rPr>
            </w:pPr>
          </w:p>
        </w:tc>
      </w:tr>
      <w:tr w:rsidR="007F2681" w14:paraId="3126821D" w14:textId="77777777" w:rsidTr="007B1D11">
        <w:tc>
          <w:tcPr>
            <w:tcW w:w="4390" w:type="dxa"/>
          </w:tcPr>
          <w:p w14:paraId="1F0F846B" w14:textId="6F30117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3</w:t>
            </w:r>
            <w:r w:rsidRPr="00F47482">
              <w:rPr>
                <w:rFonts w:ascii="Times New Roman" w:hAnsi="Times New Roman" w:cs="Times New Roman"/>
                <w:sz w:val="24"/>
                <w:szCs w:val="24"/>
              </w:rPr>
              <w:t xml:space="preserve"> внутренней мотивации, включающей стремление к достижению цели и успеху, оптимизм, </w:t>
            </w:r>
            <w:r w:rsidRPr="00F47482">
              <w:rPr>
                <w:rFonts w:ascii="Times New Roman" w:hAnsi="Times New Roman" w:cs="Times New Roman"/>
                <w:sz w:val="24"/>
                <w:szCs w:val="24"/>
              </w:rPr>
              <w:lastRenderedPageBreak/>
              <w:t>инициативность, умение действоват</w:t>
            </w:r>
            <w:r>
              <w:rPr>
                <w:rFonts w:ascii="Times New Roman" w:hAnsi="Times New Roman" w:cs="Times New Roman"/>
                <w:sz w:val="24"/>
                <w:szCs w:val="24"/>
              </w:rPr>
              <w:t>ь, исходя из своих возможностей</w:t>
            </w:r>
          </w:p>
        </w:tc>
        <w:tc>
          <w:tcPr>
            <w:tcW w:w="4394" w:type="dxa"/>
          </w:tcPr>
          <w:p w14:paraId="287E485D" w14:textId="6B0E3ACE"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lastRenderedPageBreak/>
              <w:t xml:space="preserve">развивать стремление к достижению цели и успеху, оптимизм, </w:t>
            </w:r>
            <w:r w:rsidRPr="00F47482">
              <w:rPr>
                <w:rFonts w:ascii="Times New Roman" w:hAnsi="Times New Roman" w:cs="Times New Roman"/>
                <w:sz w:val="24"/>
                <w:szCs w:val="24"/>
              </w:rPr>
              <w:lastRenderedPageBreak/>
              <w:t>инициативность, умение действовать, исходя из своих возможностей</w:t>
            </w:r>
          </w:p>
        </w:tc>
        <w:tc>
          <w:tcPr>
            <w:tcW w:w="3544" w:type="dxa"/>
            <w:vMerge/>
          </w:tcPr>
          <w:p w14:paraId="3157D25E" w14:textId="0FBEDF04" w:rsidR="007F2681" w:rsidRPr="007F2681" w:rsidRDefault="007F2681" w:rsidP="007B1D11">
            <w:pPr>
              <w:jc w:val="both"/>
              <w:rPr>
                <w:rFonts w:ascii="Times New Roman" w:hAnsi="Times New Roman" w:cs="Times New Roman"/>
                <w:sz w:val="24"/>
                <w:szCs w:val="24"/>
              </w:rPr>
            </w:pPr>
          </w:p>
        </w:tc>
        <w:tc>
          <w:tcPr>
            <w:tcW w:w="2232" w:type="dxa"/>
            <w:vMerge/>
          </w:tcPr>
          <w:p w14:paraId="112E1D4B" w14:textId="77777777" w:rsidR="007F2681" w:rsidRDefault="007F2681" w:rsidP="007B1D11">
            <w:pPr>
              <w:jc w:val="both"/>
              <w:rPr>
                <w:rFonts w:ascii="Times New Roman" w:hAnsi="Times New Roman" w:cs="Times New Roman"/>
                <w:sz w:val="28"/>
                <w:szCs w:val="28"/>
              </w:rPr>
            </w:pPr>
          </w:p>
        </w:tc>
      </w:tr>
      <w:tr w:rsidR="007F2681" w14:paraId="0DB55711" w14:textId="77777777" w:rsidTr="007B1D11">
        <w:tc>
          <w:tcPr>
            <w:tcW w:w="4390" w:type="dxa"/>
          </w:tcPr>
          <w:p w14:paraId="2D5A7165" w14:textId="0DBCA5CA"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lastRenderedPageBreak/>
              <w:t xml:space="preserve">МП ЭИ 4 </w:t>
            </w:r>
            <w:r w:rsidRPr="00F47482">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w:t>
            </w:r>
            <w:r>
              <w:rPr>
                <w:rFonts w:ascii="Times New Roman" w:hAnsi="Times New Roman" w:cs="Times New Roman"/>
                <w:sz w:val="24"/>
                <w:szCs w:val="24"/>
              </w:rPr>
              <w:t>ть к сочувствию и сопереживанию</w:t>
            </w:r>
          </w:p>
        </w:tc>
        <w:tc>
          <w:tcPr>
            <w:tcW w:w="4394" w:type="dxa"/>
          </w:tcPr>
          <w:p w14:paraId="28CE3DC9" w14:textId="35C8B720"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tc>
        <w:tc>
          <w:tcPr>
            <w:tcW w:w="3544" w:type="dxa"/>
            <w:vMerge/>
          </w:tcPr>
          <w:p w14:paraId="01BD07E3" w14:textId="0FAADC33" w:rsidR="007F2681" w:rsidRPr="007F2681" w:rsidRDefault="007F2681" w:rsidP="007B1D11">
            <w:pPr>
              <w:jc w:val="both"/>
              <w:rPr>
                <w:rFonts w:ascii="Times New Roman" w:hAnsi="Times New Roman" w:cs="Times New Roman"/>
                <w:sz w:val="24"/>
                <w:szCs w:val="24"/>
              </w:rPr>
            </w:pPr>
          </w:p>
        </w:tc>
        <w:tc>
          <w:tcPr>
            <w:tcW w:w="2232" w:type="dxa"/>
            <w:vMerge/>
          </w:tcPr>
          <w:p w14:paraId="4BE43AEC" w14:textId="77777777" w:rsidR="007F2681" w:rsidRDefault="007F2681" w:rsidP="007B1D11">
            <w:pPr>
              <w:jc w:val="both"/>
              <w:rPr>
                <w:rFonts w:ascii="Times New Roman" w:hAnsi="Times New Roman" w:cs="Times New Roman"/>
                <w:sz w:val="28"/>
                <w:szCs w:val="28"/>
              </w:rPr>
            </w:pPr>
          </w:p>
        </w:tc>
      </w:tr>
      <w:tr w:rsidR="007F2681" w14:paraId="236B2CD8" w14:textId="77777777" w:rsidTr="007B1D11">
        <w:tc>
          <w:tcPr>
            <w:tcW w:w="4390" w:type="dxa"/>
          </w:tcPr>
          <w:p w14:paraId="00D9DDCD" w14:textId="1E50FF11"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ЭИ 5 </w:t>
            </w:r>
            <w:r w:rsidRPr="00F4748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w:t>
            </w:r>
            <w:r>
              <w:rPr>
                <w:rFonts w:ascii="Times New Roman" w:hAnsi="Times New Roman" w:cs="Times New Roman"/>
                <w:sz w:val="24"/>
                <w:szCs w:val="24"/>
              </w:rPr>
              <w:t>ь интерес и разрешать конфликты</w:t>
            </w:r>
          </w:p>
        </w:tc>
        <w:tc>
          <w:tcPr>
            <w:tcW w:w="4394" w:type="dxa"/>
          </w:tcPr>
          <w:p w14:paraId="28E759BC" w14:textId="178AE68E"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tc>
        <w:tc>
          <w:tcPr>
            <w:tcW w:w="3544" w:type="dxa"/>
            <w:vMerge/>
          </w:tcPr>
          <w:p w14:paraId="411EC4E9" w14:textId="0B2516C6" w:rsidR="007F2681" w:rsidRPr="007F2681" w:rsidRDefault="007F2681" w:rsidP="007B1D11">
            <w:pPr>
              <w:jc w:val="both"/>
              <w:rPr>
                <w:rFonts w:ascii="Times New Roman" w:hAnsi="Times New Roman" w:cs="Times New Roman"/>
                <w:sz w:val="24"/>
                <w:szCs w:val="24"/>
              </w:rPr>
            </w:pPr>
          </w:p>
        </w:tc>
        <w:tc>
          <w:tcPr>
            <w:tcW w:w="2232" w:type="dxa"/>
            <w:vMerge/>
          </w:tcPr>
          <w:p w14:paraId="5474E467" w14:textId="77777777" w:rsidR="007F2681" w:rsidRDefault="007F2681" w:rsidP="007B1D11">
            <w:pPr>
              <w:jc w:val="both"/>
              <w:rPr>
                <w:rFonts w:ascii="Times New Roman" w:hAnsi="Times New Roman" w:cs="Times New Roman"/>
                <w:sz w:val="28"/>
                <w:szCs w:val="28"/>
              </w:rPr>
            </w:pPr>
          </w:p>
        </w:tc>
      </w:tr>
      <w:tr w:rsidR="00930D5C" w14:paraId="7F7BBC54" w14:textId="77777777" w:rsidTr="007B1D11">
        <w:tc>
          <w:tcPr>
            <w:tcW w:w="14560" w:type="dxa"/>
            <w:gridSpan w:val="4"/>
          </w:tcPr>
          <w:p w14:paraId="19878811" w14:textId="1851DD59"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г) принятие себя и других людей:</w:t>
            </w:r>
          </w:p>
        </w:tc>
      </w:tr>
      <w:tr w:rsidR="007F2681" w14:paraId="671164CF" w14:textId="77777777" w:rsidTr="007B1D11">
        <w:tc>
          <w:tcPr>
            <w:tcW w:w="4390" w:type="dxa"/>
          </w:tcPr>
          <w:p w14:paraId="48F4DFA5" w14:textId="0E0490E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ПСиДЛ</w:t>
            </w:r>
            <w:r w:rsidRPr="00F47482">
              <w:rPr>
                <w:rFonts w:ascii="Times New Roman" w:hAnsi="Times New Roman" w:cs="Times New Roman"/>
                <w:b/>
                <w:sz w:val="24"/>
                <w:szCs w:val="24"/>
              </w:rPr>
              <w:t xml:space="preserve"> 1</w:t>
            </w:r>
            <w:r>
              <w:rPr>
                <w:rFonts w:ascii="Times New Roman" w:hAnsi="Times New Roman" w:cs="Times New Roman"/>
                <w:b/>
                <w:sz w:val="24"/>
                <w:szCs w:val="24"/>
              </w:rPr>
              <w:t xml:space="preserve"> </w:t>
            </w:r>
            <w:r w:rsidRPr="00F47482">
              <w:rPr>
                <w:rFonts w:ascii="Times New Roman" w:hAnsi="Times New Roman" w:cs="Times New Roman"/>
                <w:sz w:val="24"/>
                <w:szCs w:val="24"/>
              </w:rPr>
              <w:t>принимать себя, понима</w:t>
            </w:r>
            <w:r>
              <w:rPr>
                <w:rFonts w:ascii="Times New Roman" w:hAnsi="Times New Roman" w:cs="Times New Roman"/>
                <w:sz w:val="24"/>
                <w:szCs w:val="24"/>
              </w:rPr>
              <w:t>я свои недостатки и достоинства</w:t>
            </w:r>
          </w:p>
        </w:tc>
        <w:tc>
          <w:tcPr>
            <w:tcW w:w="4394" w:type="dxa"/>
          </w:tcPr>
          <w:p w14:paraId="78032F85" w14:textId="26517C19" w:rsidR="007F2681" w:rsidRPr="00F47482" w:rsidRDefault="007F2681"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принимать себя, понимая свои недостатки и достоинства,</w:t>
            </w:r>
          </w:p>
        </w:tc>
        <w:tc>
          <w:tcPr>
            <w:tcW w:w="3544" w:type="dxa"/>
            <w:vMerge w:val="restart"/>
          </w:tcPr>
          <w:p w14:paraId="495A70B1"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DA217A2"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7534A3F7" w14:textId="3E7179D1"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7F833190" w14:textId="77777777" w:rsidR="007F2681" w:rsidRDefault="007F2681" w:rsidP="007B1D11">
            <w:pPr>
              <w:jc w:val="both"/>
              <w:rPr>
                <w:rFonts w:ascii="Times New Roman" w:hAnsi="Times New Roman" w:cs="Times New Roman"/>
                <w:sz w:val="28"/>
                <w:szCs w:val="28"/>
              </w:rPr>
            </w:pPr>
          </w:p>
        </w:tc>
      </w:tr>
      <w:tr w:rsidR="007F2681" w14:paraId="3D325BE7" w14:textId="77777777" w:rsidTr="007B1D11">
        <w:tc>
          <w:tcPr>
            <w:tcW w:w="4390" w:type="dxa"/>
          </w:tcPr>
          <w:p w14:paraId="21555103" w14:textId="6CD99317"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2 </w:t>
            </w:r>
            <w:r w:rsidRPr="00F47482">
              <w:rPr>
                <w:rFonts w:ascii="Times New Roman" w:hAnsi="Times New Roman" w:cs="Times New Roman"/>
                <w:sz w:val="24"/>
                <w:szCs w:val="24"/>
              </w:rPr>
              <w:t>принимать мотивы и аргументы других людей при а</w:t>
            </w:r>
            <w:r>
              <w:rPr>
                <w:rFonts w:ascii="Times New Roman" w:hAnsi="Times New Roman" w:cs="Times New Roman"/>
                <w:sz w:val="24"/>
                <w:szCs w:val="24"/>
              </w:rPr>
              <w:t>нализе результатов деятельности</w:t>
            </w:r>
          </w:p>
        </w:tc>
        <w:tc>
          <w:tcPr>
            <w:tcW w:w="4394" w:type="dxa"/>
          </w:tcPr>
          <w:p w14:paraId="7E5EDFE8" w14:textId="1B99B7D6" w:rsidR="007F2681" w:rsidRPr="00F47482" w:rsidRDefault="007F2681"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 xml:space="preserve">принимать мотивы и аргументы других при анализе и оценке образовательной ситуации; </w:t>
            </w:r>
          </w:p>
        </w:tc>
        <w:tc>
          <w:tcPr>
            <w:tcW w:w="3544" w:type="dxa"/>
            <w:vMerge/>
          </w:tcPr>
          <w:p w14:paraId="6111A493" w14:textId="2D42FFDF" w:rsidR="007F2681" w:rsidRDefault="007F2681" w:rsidP="007B1D11">
            <w:pPr>
              <w:jc w:val="both"/>
              <w:rPr>
                <w:rFonts w:ascii="Times New Roman" w:hAnsi="Times New Roman" w:cs="Times New Roman"/>
                <w:sz w:val="28"/>
                <w:szCs w:val="28"/>
              </w:rPr>
            </w:pPr>
          </w:p>
        </w:tc>
        <w:tc>
          <w:tcPr>
            <w:tcW w:w="2232" w:type="dxa"/>
            <w:vMerge/>
          </w:tcPr>
          <w:p w14:paraId="7CE375FD" w14:textId="77777777" w:rsidR="007F2681" w:rsidRDefault="007F2681" w:rsidP="007B1D11">
            <w:pPr>
              <w:jc w:val="both"/>
              <w:rPr>
                <w:rFonts w:ascii="Times New Roman" w:hAnsi="Times New Roman" w:cs="Times New Roman"/>
                <w:sz w:val="28"/>
                <w:szCs w:val="28"/>
              </w:rPr>
            </w:pPr>
          </w:p>
        </w:tc>
      </w:tr>
      <w:tr w:rsidR="007F2681" w14:paraId="482BA478" w14:textId="77777777" w:rsidTr="007B1D11">
        <w:tc>
          <w:tcPr>
            <w:tcW w:w="4390" w:type="dxa"/>
          </w:tcPr>
          <w:p w14:paraId="4FFC8376" w14:textId="24384DB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3 </w:t>
            </w:r>
            <w:r w:rsidRPr="00F47482">
              <w:rPr>
                <w:rFonts w:ascii="Times New Roman" w:hAnsi="Times New Roman" w:cs="Times New Roman"/>
                <w:sz w:val="24"/>
                <w:szCs w:val="24"/>
              </w:rPr>
              <w:t>признавать свое право</w:t>
            </w:r>
            <w:r>
              <w:rPr>
                <w:rFonts w:ascii="Times New Roman" w:hAnsi="Times New Roman" w:cs="Times New Roman"/>
                <w:sz w:val="24"/>
                <w:szCs w:val="24"/>
              </w:rPr>
              <w:t xml:space="preserve"> и право других людей на ошибки</w:t>
            </w:r>
          </w:p>
        </w:tc>
        <w:tc>
          <w:tcPr>
            <w:tcW w:w="4394" w:type="dxa"/>
          </w:tcPr>
          <w:p w14:paraId="3402B0A1" w14:textId="31D5CAC7" w:rsidR="007F2681" w:rsidRPr="00F47482" w:rsidRDefault="007F2681" w:rsidP="007B1D11">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признава</w:t>
            </w:r>
            <w:r w:rsidRPr="00F47482">
              <w:rPr>
                <w:rFonts w:ascii="Times New Roman" w:eastAsia="Times New Roman" w:hAnsi="Times New Roman" w:cs="Times New Roman"/>
                <w:sz w:val="24"/>
                <w:szCs w:val="24"/>
                <w:lang w:eastAsia="ru-RU"/>
              </w:rPr>
              <w:t>ть право на ошибку свою и чужую</w:t>
            </w:r>
          </w:p>
        </w:tc>
        <w:tc>
          <w:tcPr>
            <w:tcW w:w="3544" w:type="dxa"/>
            <w:vMerge/>
          </w:tcPr>
          <w:p w14:paraId="254C17D7" w14:textId="18C0B594" w:rsidR="007F2681" w:rsidRDefault="007F2681" w:rsidP="007B1D11">
            <w:pPr>
              <w:jc w:val="both"/>
              <w:rPr>
                <w:rFonts w:ascii="Times New Roman" w:hAnsi="Times New Roman" w:cs="Times New Roman"/>
                <w:sz w:val="28"/>
                <w:szCs w:val="28"/>
              </w:rPr>
            </w:pPr>
          </w:p>
        </w:tc>
        <w:tc>
          <w:tcPr>
            <w:tcW w:w="2232" w:type="dxa"/>
            <w:vMerge/>
          </w:tcPr>
          <w:p w14:paraId="733B6201" w14:textId="77777777" w:rsidR="007F2681" w:rsidRDefault="007F2681" w:rsidP="007B1D11">
            <w:pPr>
              <w:jc w:val="both"/>
              <w:rPr>
                <w:rFonts w:ascii="Times New Roman" w:hAnsi="Times New Roman" w:cs="Times New Roman"/>
                <w:sz w:val="28"/>
                <w:szCs w:val="28"/>
              </w:rPr>
            </w:pPr>
          </w:p>
        </w:tc>
      </w:tr>
      <w:tr w:rsidR="007F2681" w14:paraId="638B60B4" w14:textId="77777777" w:rsidTr="007B1D11">
        <w:tc>
          <w:tcPr>
            <w:tcW w:w="4390" w:type="dxa"/>
          </w:tcPr>
          <w:p w14:paraId="4D515CD8" w14:textId="7EA96FE8"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4 </w:t>
            </w:r>
            <w:r w:rsidRPr="00F47482">
              <w:rPr>
                <w:rFonts w:ascii="Times New Roman" w:hAnsi="Times New Roman" w:cs="Times New Roman"/>
                <w:sz w:val="24"/>
                <w:szCs w:val="24"/>
              </w:rPr>
              <w:t>развивать способность понимать ми</w:t>
            </w:r>
            <w:r>
              <w:rPr>
                <w:rFonts w:ascii="Times New Roman" w:hAnsi="Times New Roman" w:cs="Times New Roman"/>
                <w:sz w:val="24"/>
                <w:szCs w:val="24"/>
              </w:rPr>
              <w:t>р с позиции другого человека</w:t>
            </w:r>
          </w:p>
        </w:tc>
        <w:tc>
          <w:tcPr>
            <w:tcW w:w="4394" w:type="dxa"/>
          </w:tcPr>
          <w:p w14:paraId="14BF2090" w14:textId="5E8109AB"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развивать способность понимать мир с позиции другого человека.</w:t>
            </w:r>
          </w:p>
        </w:tc>
        <w:tc>
          <w:tcPr>
            <w:tcW w:w="3544" w:type="dxa"/>
            <w:vMerge/>
          </w:tcPr>
          <w:p w14:paraId="4563AEB9" w14:textId="663EDD5D" w:rsidR="007F2681" w:rsidRDefault="007F2681" w:rsidP="007B1D11">
            <w:pPr>
              <w:jc w:val="both"/>
              <w:rPr>
                <w:rFonts w:ascii="Times New Roman" w:hAnsi="Times New Roman" w:cs="Times New Roman"/>
                <w:sz w:val="28"/>
                <w:szCs w:val="28"/>
              </w:rPr>
            </w:pPr>
          </w:p>
        </w:tc>
        <w:tc>
          <w:tcPr>
            <w:tcW w:w="2232" w:type="dxa"/>
            <w:vMerge/>
          </w:tcPr>
          <w:p w14:paraId="1C32CA66" w14:textId="77777777" w:rsidR="007F2681" w:rsidRDefault="007F2681" w:rsidP="007B1D11">
            <w:pPr>
              <w:jc w:val="both"/>
              <w:rPr>
                <w:rFonts w:ascii="Times New Roman" w:hAnsi="Times New Roman" w:cs="Times New Roman"/>
                <w:sz w:val="28"/>
                <w:szCs w:val="28"/>
              </w:rPr>
            </w:pPr>
          </w:p>
        </w:tc>
      </w:tr>
    </w:tbl>
    <w:p w14:paraId="152F011D" w14:textId="376A07B9" w:rsidR="00D91CAB" w:rsidRPr="00147208" w:rsidRDefault="00D91CAB" w:rsidP="00147208">
      <w:pPr>
        <w:tabs>
          <w:tab w:val="center" w:pos="7285"/>
        </w:tabs>
        <w:rPr>
          <w:rFonts w:ascii="Times New Roman" w:hAnsi="Times New Roman" w:cs="Times New Roman"/>
          <w:sz w:val="28"/>
          <w:szCs w:val="28"/>
        </w:rPr>
        <w:sectPr w:rsidR="00D91CAB" w:rsidRPr="00147208" w:rsidSect="002115DE">
          <w:pgSz w:w="16838" w:h="11906" w:orient="landscape"/>
          <w:pgMar w:top="1701" w:right="1134" w:bottom="850" w:left="1134" w:header="708" w:footer="708" w:gutter="0"/>
          <w:cols w:space="708"/>
          <w:docGrid w:linePitch="360"/>
        </w:sectPr>
      </w:pPr>
    </w:p>
    <w:p w14:paraId="7CE23CF6" w14:textId="044A185C" w:rsidR="000E6896" w:rsidRPr="00B72637" w:rsidRDefault="000E6896" w:rsidP="006F084A">
      <w:pPr>
        <w:jc w:val="both"/>
        <w:rPr>
          <w:rFonts w:ascii="Times New Roman" w:hAnsi="Times New Roman" w:cs="Times New Roman"/>
          <w:b/>
          <w:bCs/>
          <w:sz w:val="28"/>
          <w:szCs w:val="28"/>
          <w:u w:val="single"/>
        </w:rPr>
      </w:pPr>
      <w:r w:rsidRPr="00B72637">
        <w:rPr>
          <w:rFonts w:ascii="Times New Roman" w:hAnsi="Times New Roman" w:cs="Times New Roman"/>
          <w:b/>
          <w:bCs/>
          <w:sz w:val="28"/>
          <w:szCs w:val="28"/>
          <w:u w:val="single"/>
        </w:rPr>
        <w:lastRenderedPageBreak/>
        <w:t>Предметные:</w:t>
      </w:r>
    </w:p>
    <w:tbl>
      <w:tblPr>
        <w:tblStyle w:val="a3"/>
        <w:tblW w:w="0" w:type="auto"/>
        <w:tblLook w:val="04A0" w:firstRow="1" w:lastRow="0" w:firstColumn="1" w:lastColumn="0" w:noHBand="0" w:noVBand="1"/>
      </w:tblPr>
      <w:tblGrid>
        <w:gridCol w:w="5949"/>
        <w:gridCol w:w="5103"/>
        <w:gridCol w:w="3508"/>
      </w:tblGrid>
      <w:tr w:rsidR="002115DE" w14:paraId="1B759BC0" w14:textId="77777777" w:rsidTr="007B1D11">
        <w:tc>
          <w:tcPr>
            <w:tcW w:w="5949" w:type="dxa"/>
          </w:tcPr>
          <w:p w14:paraId="77FBCC68" w14:textId="531BD11C" w:rsidR="002115DE" w:rsidRPr="002115DE" w:rsidRDefault="002115DE" w:rsidP="000E6896">
            <w:pPr>
              <w:jc w:val="both"/>
              <w:rPr>
                <w:rFonts w:ascii="Times New Roman" w:hAnsi="Times New Roman" w:cs="Times New Roman"/>
                <w:b/>
                <w:bCs/>
                <w:sz w:val="28"/>
                <w:szCs w:val="28"/>
              </w:rPr>
            </w:pPr>
            <w:r w:rsidRPr="002115DE">
              <w:rPr>
                <w:rFonts w:ascii="Times New Roman" w:hAnsi="Times New Roman" w:cs="Times New Roman"/>
                <w:b/>
                <w:bCs/>
                <w:sz w:val="28"/>
                <w:szCs w:val="28"/>
              </w:rPr>
              <w:t xml:space="preserve">Результат </w:t>
            </w:r>
          </w:p>
        </w:tc>
        <w:tc>
          <w:tcPr>
            <w:tcW w:w="5103" w:type="dxa"/>
          </w:tcPr>
          <w:p w14:paraId="11DD9BF5" w14:textId="6D31F2B7"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Организация достижения</w:t>
            </w:r>
          </w:p>
        </w:tc>
        <w:tc>
          <w:tcPr>
            <w:tcW w:w="3508" w:type="dxa"/>
          </w:tcPr>
          <w:p w14:paraId="7DB4C850" w14:textId="6F925D0B"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Оценка достижения результата</w:t>
            </w:r>
          </w:p>
        </w:tc>
      </w:tr>
      <w:tr w:rsidR="00A45143" w14:paraId="4193BF5A" w14:textId="77777777" w:rsidTr="00F94976">
        <w:tc>
          <w:tcPr>
            <w:tcW w:w="14560" w:type="dxa"/>
            <w:gridSpan w:val="3"/>
          </w:tcPr>
          <w:p w14:paraId="0CC6CC2E" w14:textId="4A145149" w:rsidR="00A45143" w:rsidRDefault="00A45143" w:rsidP="000E6896">
            <w:pPr>
              <w:jc w:val="both"/>
              <w:rPr>
                <w:rFonts w:ascii="Times New Roman" w:hAnsi="Times New Roman" w:cs="Times New Roman"/>
                <w:bCs/>
                <w:sz w:val="28"/>
                <w:szCs w:val="28"/>
              </w:rPr>
            </w:pPr>
            <w:r>
              <w:rPr>
                <w:rFonts w:ascii="Times New Roman" w:hAnsi="Times New Roman" w:cs="Times New Roman"/>
                <w:bCs/>
                <w:sz w:val="28"/>
                <w:szCs w:val="28"/>
              </w:rPr>
              <w:t>Базовый уровень</w:t>
            </w:r>
          </w:p>
        </w:tc>
      </w:tr>
      <w:tr w:rsidR="002115DE" w14:paraId="110713F2" w14:textId="77777777" w:rsidTr="007B1D11">
        <w:tc>
          <w:tcPr>
            <w:tcW w:w="5949" w:type="dxa"/>
          </w:tcPr>
          <w:p w14:paraId="50B06CAD" w14:textId="77777777" w:rsidR="009908BB" w:rsidRDefault="00B72637" w:rsidP="009908BB">
            <w:pPr>
              <w:pStyle w:val="aa"/>
              <w:numPr>
                <w:ilvl w:val="0"/>
                <w:numId w:val="18"/>
              </w:numPr>
              <w:ind w:left="22" w:hanging="22"/>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ценности безопасного поведения </w:t>
            </w:r>
            <w:r w:rsidRPr="009908BB">
              <w:rPr>
                <w:rFonts w:ascii="Times New Roman" w:eastAsia="OfficinaSansBoldITC" w:hAnsi="Times New Roman" w:cs="Times New Roman"/>
                <w:sz w:val="24"/>
                <w:szCs w:val="24"/>
              </w:rPr>
              <w:br/>
              <w:t xml:space="preserve">для личности, общества, государства; </w:t>
            </w:r>
          </w:p>
          <w:p w14:paraId="5C20B3D7" w14:textId="12E4056A" w:rsidR="002115DE" w:rsidRPr="009908BB" w:rsidRDefault="00B72637" w:rsidP="009908BB">
            <w:pPr>
              <w:pStyle w:val="aa"/>
              <w:numPr>
                <w:ilvl w:val="0"/>
                <w:numId w:val="18"/>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правил безопасного поведения </w:t>
            </w:r>
            <w:r w:rsidRPr="009908BB">
              <w:rPr>
                <w:rFonts w:ascii="Times New Roman" w:eastAsia="OfficinaSansBoldITC" w:hAnsi="Times New Roman" w:cs="Times New Roman"/>
                <w:sz w:val="24"/>
                <w:szCs w:val="24"/>
              </w:rPr>
              <w:br/>
              <w:t>и способов их применения в собственном поведении</w:t>
            </w:r>
          </w:p>
        </w:tc>
        <w:tc>
          <w:tcPr>
            <w:tcW w:w="5103" w:type="dxa"/>
          </w:tcPr>
          <w:p w14:paraId="6DA01845" w14:textId="5B0BCBD0" w:rsidR="002115DE" w:rsidRDefault="001665CB"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31CFEEC0" w14:textId="01861273"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2115DE" w14:paraId="755A2DDB" w14:textId="77777777" w:rsidTr="007B1D11">
        <w:tc>
          <w:tcPr>
            <w:tcW w:w="5949" w:type="dxa"/>
          </w:tcPr>
          <w:p w14:paraId="3E5829A2"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w:t>
            </w:r>
          </w:p>
          <w:p w14:paraId="4A19C48B"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владение основными способами предупреждения опасных и экстремальных ситуаций;</w:t>
            </w:r>
          </w:p>
          <w:p w14:paraId="5794D65F" w14:textId="3E792F56" w:rsidR="002115DE" w:rsidRP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c>
          <w:tcPr>
            <w:tcW w:w="5103" w:type="dxa"/>
          </w:tcPr>
          <w:p w14:paraId="03F0E1D8" w14:textId="238E7D30" w:rsidR="002115DE" w:rsidRDefault="00845EA6" w:rsidP="00845EA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4B14BB17" w14:textId="00945496"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4807A45" w14:textId="77777777" w:rsidTr="007B1D11">
        <w:tc>
          <w:tcPr>
            <w:tcW w:w="5949" w:type="dxa"/>
          </w:tcPr>
          <w:p w14:paraId="350C1240"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 важности соблюдения правил дорожного движения всеми участниками</w:t>
            </w:r>
            <w:r w:rsidR="009908BB">
              <w:rPr>
                <w:rFonts w:ascii="Times New Roman" w:eastAsia="OfficinaSansBoldITC" w:hAnsi="Times New Roman" w:cs="Times New Roman"/>
                <w:sz w:val="24"/>
                <w:szCs w:val="24"/>
              </w:rPr>
              <w:t xml:space="preserve"> движения, правил безопасности </w:t>
            </w:r>
            <w:r w:rsidRPr="009908BB">
              <w:rPr>
                <w:rFonts w:ascii="Times New Roman" w:eastAsia="OfficinaSansBoldITC" w:hAnsi="Times New Roman" w:cs="Times New Roman"/>
                <w:sz w:val="24"/>
                <w:szCs w:val="24"/>
              </w:rPr>
              <w:t xml:space="preserve">на транспорте; </w:t>
            </w:r>
          </w:p>
          <w:p w14:paraId="44235A2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знание правил безопасного поведения на транспорте, умение применять их на практике;</w:t>
            </w:r>
          </w:p>
          <w:p w14:paraId="295B0A95" w14:textId="649FDFE5"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о порядке дей</w:t>
            </w:r>
            <w:r w:rsidR="009908BB">
              <w:rPr>
                <w:rFonts w:ascii="Times New Roman" w:eastAsia="OfficinaSansBoldITC" w:hAnsi="Times New Roman" w:cs="Times New Roman"/>
                <w:sz w:val="24"/>
                <w:szCs w:val="24"/>
              </w:rPr>
              <w:t xml:space="preserve">ствий в опасных, экстремальных </w:t>
            </w:r>
            <w:r w:rsidRPr="009908BB">
              <w:rPr>
                <w:rFonts w:ascii="Times New Roman" w:eastAsia="OfficinaSansBoldITC" w:hAnsi="Times New Roman" w:cs="Times New Roman"/>
                <w:sz w:val="24"/>
                <w:szCs w:val="24"/>
              </w:rPr>
              <w:t>и чрезвычайных ситуациях на транспорте</w:t>
            </w:r>
          </w:p>
        </w:tc>
        <w:tc>
          <w:tcPr>
            <w:tcW w:w="5103" w:type="dxa"/>
          </w:tcPr>
          <w:p w14:paraId="24B1C27C" w14:textId="71D85D44"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527EC60B" w14:textId="511D2478"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41CC231E" w14:textId="77777777" w:rsidTr="007B1D11">
        <w:tc>
          <w:tcPr>
            <w:tcW w:w="5949" w:type="dxa"/>
          </w:tcPr>
          <w:p w14:paraId="377C1B79"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способах безопасного поведения в природной среде, умение применять их на практике;</w:t>
            </w:r>
          </w:p>
          <w:p w14:paraId="64BE1DE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при чрезвычайных ситуациях природного характера; </w:t>
            </w:r>
          </w:p>
          <w:p w14:paraId="5629B591" w14:textId="2F36CF5E"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сформированность представлений об экологической безопасности, ценности бережного отношения к природе, разумного природопользования</w:t>
            </w:r>
          </w:p>
        </w:tc>
        <w:tc>
          <w:tcPr>
            <w:tcW w:w="5103" w:type="dxa"/>
          </w:tcPr>
          <w:p w14:paraId="19276A59" w14:textId="147EF0D8"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lastRenderedPageBreak/>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182796AD" w14:textId="3A83E197"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 xml:space="preserve">Контрольная работа  по теме </w:t>
            </w:r>
            <w:r w:rsidRPr="00E575D6">
              <w:rPr>
                <w:rFonts w:ascii="Times New Roman" w:eastAsia="OfficinaSansBoldITC" w:hAnsi="Times New Roman" w:cs="Times New Roman"/>
                <w:sz w:val="24"/>
                <w:szCs w:val="24"/>
              </w:rPr>
              <w:t>«Безопасность в природной среде и экологическая безопасность».</w:t>
            </w:r>
          </w:p>
        </w:tc>
      </w:tr>
      <w:tr w:rsidR="00A45143" w14:paraId="6F950AE2" w14:textId="77777777" w:rsidTr="007B1D11">
        <w:tc>
          <w:tcPr>
            <w:tcW w:w="5949" w:type="dxa"/>
          </w:tcPr>
          <w:p w14:paraId="6FC917FE"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 xml:space="preserve">владение основами медицинских знаний: владение приёмами оказания первой помощи при неотложных состояниях; </w:t>
            </w:r>
          </w:p>
          <w:p w14:paraId="758AF1D2"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мер профилактики инфекционных и неинфекционных заболеваний, сохранения психического здоровья; </w:t>
            </w:r>
          </w:p>
          <w:p w14:paraId="41FE9A61"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w:t>
            </w:r>
          </w:p>
          <w:p w14:paraId="4ADBE123" w14:textId="7BFBFD0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необходимых действиях при</w:t>
            </w:r>
            <w:r w:rsidR="009908BB">
              <w:rPr>
                <w:rFonts w:ascii="Times New Roman" w:eastAsia="OfficinaSansBoldITC" w:hAnsi="Times New Roman" w:cs="Times New Roman"/>
                <w:sz w:val="24"/>
                <w:szCs w:val="24"/>
              </w:rPr>
              <w:t xml:space="preserve"> чрезвычайных ситуациях биолого-</w:t>
            </w:r>
            <w:r w:rsidRPr="009908BB">
              <w:rPr>
                <w:rFonts w:ascii="Times New Roman" w:eastAsia="OfficinaSansBoldITC" w:hAnsi="Times New Roman" w:cs="Times New Roman"/>
                <w:sz w:val="24"/>
                <w:szCs w:val="24"/>
              </w:rPr>
              <w:t>социального характера</w:t>
            </w:r>
          </w:p>
        </w:tc>
        <w:tc>
          <w:tcPr>
            <w:tcW w:w="5103" w:type="dxa"/>
          </w:tcPr>
          <w:p w14:paraId="1519343E" w14:textId="75E8B65E" w:rsidR="00B0421C" w:rsidRPr="007D450A" w:rsidRDefault="00B0421C" w:rsidP="00B0421C">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Отработка навыков ИВЛ. Отработка</w:t>
            </w:r>
            <w:r w:rsidRPr="007D450A">
              <w:rPr>
                <w:rFonts w:ascii="Times New Roman" w:eastAsia="Calibri" w:hAnsi="Times New Roman"/>
                <w:color w:val="000000" w:themeColor="text1"/>
                <w:sz w:val="24"/>
                <w:szCs w:val="24"/>
              </w:rPr>
              <w:t xml:space="preserve"> алгоритм</w:t>
            </w:r>
            <w:r>
              <w:rPr>
                <w:rFonts w:ascii="Times New Roman" w:eastAsia="Calibri" w:hAnsi="Times New Roman"/>
                <w:color w:val="000000" w:themeColor="text1"/>
                <w:sz w:val="24"/>
                <w:szCs w:val="24"/>
              </w:rPr>
              <w:t xml:space="preserve">а </w:t>
            </w:r>
            <w:r w:rsidRPr="007D450A">
              <w:rPr>
                <w:rFonts w:ascii="Times New Roman" w:eastAsia="Calibri" w:hAnsi="Times New Roman"/>
                <w:color w:val="000000" w:themeColor="text1"/>
                <w:sz w:val="24"/>
                <w:szCs w:val="24"/>
              </w:rPr>
              <w:t>по оказанию помощи. Например, женщине на остановке стало плохо, она резко повалилась на бок и захрипела, признаков жизни не подает. Диагностируйте состояние и отработайте алгоритм помощи с одногруппниками.</w:t>
            </w:r>
          </w:p>
          <w:p w14:paraId="4666471B" w14:textId="7BA92A4F" w:rsidR="00B0421C" w:rsidRDefault="00B0421C" w:rsidP="00B0421C">
            <w:pPr>
              <w:jc w:val="both"/>
              <w:rPr>
                <w:rFonts w:ascii="Times New Roman" w:eastAsiaTheme="minorEastAsia" w:hAnsi="Times New Roman"/>
                <w:bCs/>
                <w:sz w:val="24"/>
                <w:szCs w:val="24"/>
              </w:rPr>
            </w:pPr>
            <w:r w:rsidRPr="007D450A">
              <w:rPr>
                <w:rFonts w:ascii="Times New Roman" w:eastAsia="Calibri" w:hAnsi="Times New Roman"/>
                <w:color w:val="000000" w:themeColor="text1"/>
                <w:sz w:val="24"/>
                <w:szCs w:val="24"/>
              </w:rPr>
              <w:t>Отработка навыков измерения пульсометрии, понижение и повышение артериального давления. Самодиагностика давления с измерением пульса.</w:t>
            </w:r>
          </w:p>
          <w:p w14:paraId="3B4BAC71" w14:textId="77777777" w:rsidR="00A45143" w:rsidRDefault="00B0421C" w:rsidP="000E6896">
            <w:pPr>
              <w:jc w:val="both"/>
              <w:rPr>
                <w:rFonts w:ascii="Times New Roman" w:hAnsi="Times New Roman" w:cs="Times New Roman"/>
                <w:bCs/>
                <w:sz w:val="24"/>
                <w:szCs w:val="24"/>
              </w:rPr>
            </w:pPr>
            <w:r w:rsidRPr="007D450A">
              <w:rPr>
                <w:rFonts w:ascii="Times New Roman" w:eastAsiaTheme="minorEastAsia" w:hAnsi="Times New Roman"/>
                <w:bCs/>
                <w:sz w:val="24"/>
                <w:szCs w:val="24"/>
              </w:rPr>
              <w:t xml:space="preserve">Отработка навыков наложения повязок. </w:t>
            </w:r>
            <w:r>
              <w:rPr>
                <w:rFonts w:ascii="Times New Roman" w:eastAsiaTheme="minorEastAsia" w:hAnsi="Times New Roman"/>
                <w:bCs/>
                <w:sz w:val="24"/>
                <w:szCs w:val="24"/>
              </w:rPr>
              <w:t>О</w:t>
            </w:r>
            <w:r w:rsidR="00845EA6" w:rsidRPr="00845EA6">
              <w:rPr>
                <w:rFonts w:ascii="Times New Roman" w:hAnsi="Times New Roman" w:cs="Times New Roman"/>
                <w:bCs/>
                <w:sz w:val="24"/>
                <w:szCs w:val="24"/>
              </w:rPr>
              <w:t>тработка навыков пользования СИЗ</w:t>
            </w:r>
            <w:r>
              <w:rPr>
                <w:rFonts w:ascii="Times New Roman" w:hAnsi="Times New Roman" w:cs="Times New Roman"/>
                <w:bCs/>
                <w:sz w:val="24"/>
                <w:szCs w:val="24"/>
              </w:rPr>
              <w:t>.</w:t>
            </w:r>
          </w:p>
          <w:p w14:paraId="7058CDC2" w14:textId="7D138840" w:rsidR="00B0421C" w:rsidRPr="00B0421C" w:rsidRDefault="00B0421C" w:rsidP="000E6896">
            <w:pPr>
              <w:jc w:val="both"/>
              <w:rPr>
                <w:rFonts w:ascii="Times New Roman" w:eastAsiaTheme="minorEastAsia" w:hAnsi="Times New Roman"/>
                <w:bCs/>
                <w:sz w:val="24"/>
                <w:szCs w:val="24"/>
              </w:rPr>
            </w:pPr>
            <w:r w:rsidRPr="00B0421C">
              <w:rPr>
                <w:rFonts w:ascii="Times New Roman" w:eastAsiaTheme="minorEastAsia" w:hAnsi="Times New Roman"/>
                <w:bCs/>
                <w:sz w:val="24"/>
                <w:szCs w:val="24"/>
              </w:rPr>
              <w:t>Первая помощь при укусах насекомых в условиях проведения массовых уличных мероприятий для детей и подростков.</w:t>
            </w:r>
          </w:p>
        </w:tc>
        <w:tc>
          <w:tcPr>
            <w:tcW w:w="3508" w:type="dxa"/>
          </w:tcPr>
          <w:p w14:paraId="19DA87B6" w14:textId="2A6C93D0"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p>
        </w:tc>
      </w:tr>
      <w:tr w:rsidR="00A45143" w14:paraId="05417DC9" w14:textId="77777777" w:rsidTr="007B1D11">
        <w:tc>
          <w:tcPr>
            <w:tcW w:w="5949" w:type="dxa"/>
          </w:tcPr>
          <w:p w14:paraId="6BE1BFA3"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знания основ безопасного, конструктивного общения; </w:t>
            </w:r>
          </w:p>
          <w:p w14:paraId="025B6894"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различать опасные явления в социальном взаимодействии, в том числе криминального характера; </w:t>
            </w:r>
          </w:p>
          <w:p w14:paraId="0F759B11"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предупреждать опасные явления и противодействовать им; </w:t>
            </w:r>
          </w:p>
          <w:p w14:paraId="5D0CEEC9" w14:textId="07C79A4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нетерпимости к проявлениям насилия в социальном взаимодействии</w:t>
            </w:r>
          </w:p>
        </w:tc>
        <w:tc>
          <w:tcPr>
            <w:tcW w:w="5103" w:type="dxa"/>
          </w:tcPr>
          <w:p w14:paraId="5431717B" w14:textId="77777777" w:rsidR="00A45143" w:rsidRDefault="00A45143" w:rsidP="000E6896">
            <w:pPr>
              <w:jc w:val="both"/>
              <w:rPr>
                <w:rFonts w:ascii="Times New Roman" w:hAnsi="Times New Roman" w:cs="Times New Roman"/>
                <w:bCs/>
                <w:sz w:val="28"/>
                <w:szCs w:val="28"/>
              </w:rPr>
            </w:pPr>
          </w:p>
        </w:tc>
        <w:tc>
          <w:tcPr>
            <w:tcW w:w="3508" w:type="dxa"/>
          </w:tcPr>
          <w:p w14:paraId="07DB5B12" w14:textId="469F32EB" w:rsidR="00A45143" w:rsidRDefault="006B08B0"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ECA44E9" w14:textId="77777777" w:rsidTr="007B1D11">
        <w:tc>
          <w:tcPr>
            <w:tcW w:w="5949" w:type="dxa"/>
          </w:tcPr>
          <w:p w14:paraId="6882EC23"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знания о способах безопасного поведения в цифровой среде, умение применять их на практике; </w:t>
            </w:r>
          </w:p>
          <w:p w14:paraId="61A4A406" w14:textId="6BA8191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умение распознав</w:t>
            </w:r>
            <w:r w:rsidR="007709F4">
              <w:rPr>
                <w:rFonts w:ascii="Times New Roman" w:eastAsia="OfficinaSansBoldITC" w:hAnsi="Times New Roman" w:cs="Times New Roman"/>
                <w:sz w:val="24"/>
                <w:szCs w:val="24"/>
              </w:rPr>
              <w:t xml:space="preserve">ать опасности в цифровой среде </w:t>
            </w:r>
            <w:r w:rsidRPr="007709F4">
              <w:rPr>
                <w:rFonts w:ascii="Times New Roman" w:eastAsia="OfficinaSansBoldITC" w:hAnsi="Times New Roman" w:cs="Times New Roman"/>
                <w:sz w:val="24"/>
                <w:szCs w:val="24"/>
              </w:rPr>
              <w:t xml:space="preserve">(в том числе криминального характера, </w:t>
            </w:r>
            <w:r w:rsidRPr="007709F4">
              <w:rPr>
                <w:rFonts w:ascii="Times New Roman" w:eastAsia="OfficinaSansBoldITC" w:hAnsi="Times New Roman" w:cs="Times New Roman"/>
                <w:sz w:val="24"/>
                <w:szCs w:val="24"/>
              </w:rPr>
              <w:lastRenderedPageBreak/>
              <w:t>опасности вовлечения в деструктивную деятельность) и противодействовать им</w:t>
            </w:r>
          </w:p>
        </w:tc>
        <w:tc>
          <w:tcPr>
            <w:tcW w:w="5103" w:type="dxa"/>
          </w:tcPr>
          <w:p w14:paraId="043558BE" w14:textId="27581493"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iCs/>
                <w:sz w:val="24"/>
                <w:szCs w:val="24"/>
              </w:rPr>
              <w:lastRenderedPageBreak/>
              <w:t>Изучение безопасности в сети интернет. Финансовая безопасность населения.</w:t>
            </w:r>
          </w:p>
        </w:tc>
        <w:tc>
          <w:tcPr>
            <w:tcW w:w="3508" w:type="dxa"/>
          </w:tcPr>
          <w:p w14:paraId="0D9A2D58" w14:textId="6313F86D"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5AD63336" w14:textId="77777777" w:rsidTr="007B1D11">
        <w:tc>
          <w:tcPr>
            <w:tcW w:w="5949" w:type="dxa"/>
          </w:tcPr>
          <w:p w14:paraId="03BB548E"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основ пожарной безопасности, умение применять их на практике для предупреждения пожаров; </w:t>
            </w:r>
          </w:p>
          <w:p w14:paraId="6988B18F"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знать порядок действий при угрозе пожара и пожаре в быту, общественных местах, на транспорте, в природной среде; </w:t>
            </w:r>
          </w:p>
          <w:p w14:paraId="59BA2A50" w14:textId="44A7843B" w:rsidR="00A45143" w:rsidRP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знать права и обязанности граждан в области пожарной безопасности</w:t>
            </w:r>
          </w:p>
        </w:tc>
        <w:tc>
          <w:tcPr>
            <w:tcW w:w="5103" w:type="dxa"/>
          </w:tcPr>
          <w:p w14:paraId="55F6178D" w14:textId="64EA3AC0"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5CF269EB" w14:textId="628D46FB"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02C42496" w14:textId="77777777" w:rsidTr="007B1D11">
        <w:tc>
          <w:tcPr>
            <w:tcW w:w="5949" w:type="dxa"/>
          </w:tcPr>
          <w:p w14:paraId="34E68757"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сформированность представлений об опасности и негативном влиянии на жизнь личности, общества, государства экстремизма, терроризма; </w:t>
            </w:r>
          </w:p>
          <w:p w14:paraId="3B5EA591"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роли государства в противодействии терроризму; </w:t>
            </w:r>
          </w:p>
          <w:p w14:paraId="2E8CE45D"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умение различать приёмы вовлечения в экстремистскую и террористическую деятельность и противодействовать им; </w:t>
            </w:r>
          </w:p>
          <w:p w14:paraId="17029ED5"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порядка действий при объявлении разного уровня террористической опасности; </w:t>
            </w:r>
          </w:p>
          <w:p w14:paraId="157FDA18" w14:textId="6E218545" w:rsidR="00A45143" w:rsidRP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c>
          <w:tcPr>
            <w:tcW w:w="5103" w:type="dxa"/>
          </w:tcPr>
          <w:p w14:paraId="64DE79C6" w14:textId="2714CB95" w:rsidR="00A45143" w:rsidRDefault="00845EA6" w:rsidP="00845EA6">
            <w:pPr>
              <w:jc w:val="both"/>
              <w:rPr>
                <w:rFonts w:ascii="Times New Roman" w:hAnsi="Times New Roman" w:cs="Times New Roman"/>
                <w:bCs/>
                <w:sz w:val="28"/>
                <w:szCs w:val="28"/>
              </w:rPr>
            </w:pPr>
            <w:r w:rsidRPr="007D450A">
              <w:rPr>
                <w:rFonts w:ascii="Times New Roman" w:eastAsiaTheme="minorEastAsia" w:hAnsi="Times New Roman"/>
                <w:bCs/>
                <w:sz w:val="24"/>
                <w:szCs w:val="24"/>
              </w:rPr>
              <w:t>Отработка навыков поведения при стрельбе, при захвате в качестве заложника. Отработка навыков поведения в аудитории, при нештатной ситуации. При нападении в общественном месте (транспорт, торговый центр). Изучение путей и методов эвакуации из помещения. Отработка навыков пользования «Планом эвакуации этажа», уметь читать.</w:t>
            </w:r>
          </w:p>
        </w:tc>
        <w:tc>
          <w:tcPr>
            <w:tcW w:w="3508" w:type="dxa"/>
          </w:tcPr>
          <w:p w14:paraId="45F27D77" w14:textId="04753E56"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 xml:space="preserve"> «Основы противодействия экстремизму и терроризму».</w:t>
            </w:r>
          </w:p>
        </w:tc>
      </w:tr>
      <w:tr w:rsidR="00A45143" w14:paraId="03C0A5F1" w14:textId="77777777" w:rsidTr="007B1D11">
        <w:tc>
          <w:tcPr>
            <w:tcW w:w="5949" w:type="dxa"/>
          </w:tcPr>
          <w:p w14:paraId="4B3F55A5"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России в современном мире, угрозах военного характера, роли вооружённых сил в обеспечении мира;</w:t>
            </w:r>
          </w:p>
          <w:p w14:paraId="4F48B55E"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 знание основ обороны государства и воинской службы, прав и обязанностей гражданина в области гражданской обороны; </w:t>
            </w:r>
          </w:p>
          <w:p w14:paraId="646DD535" w14:textId="57C5833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знание действия при сигналах гражданской обороны</w:t>
            </w:r>
          </w:p>
        </w:tc>
        <w:tc>
          <w:tcPr>
            <w:tcW w:w="5103" w:type="dxa"/>
          </w:tcPr>
          <w:p w14:paraId="64994CD6" w14:textId="77777777" w:rsidR="00A45143" w:rsidRDefault="00A45143" w:rsidP="000E6896">
            <w:pPr>
              <w:jc w:val="both"/>
              <w:rPr>
                <w:rFonts w:ascii="Times New Roman" w:hAnsi="Times New Roman" w:cs="Times New Roman"/>
                <w:bCs/>
                <w:sz w:val="28"/>
                <w:szCs w:val="28"/>
              </w:rPr>
            </w:pPr>
          </w:p>
        </w:tc>
        <w:tc>
          <w:tcPr>
            <w:tcW w:w="3508" w:type="dxa"/>
          </w:tcPr>
          <w:p w14:paraId="68258DE0" w14:textId="137BCBB5"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7F2681" w14:paraId="5232E884" w14:textId="77777777" w:rsidTr="007B1D11">
        <w:tc>
          <w:tcPr>
            <w:tcW w:w="5949" w:type="dxa"/>
          </w:tcPr>
          <w:p w14:paraId="7E746332" w14:textId="77777777" w:rsidR="007F2681"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основ государственной политики в области защиты населения и территорий от чрезвычайных ситуаций различного характера; </w:t>
            </w:r>
          </w:p>
          <w:p w14:paraId="55FB7407" w14:textId="2F2D787F" w:rsidR="007F2681" w:rsidRPr="007709F4"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tc>
        <w:tc>
          <w:tcPr>
            <w:tcW w:w="5103" w:type="dxa"/>
            <w:vMerge w:val="restart"/>
          </w:tcPr>
          <w:p w14:paraId="2A9F1E77" w14:textId="4D5A63B5" w:rsidR="007F2681" w:rsidRPr="00B0421C" w:rsidRDefault="007F2681" w:rsidP="000E6896">
            <w:pPr>
              <w:jc w:val="both"/>
              <w:rPr>
                <w:rFonts w:ascii="Times New Roman" w:hAnsi="Times New Roman" w:cs="Times New Roman"/>
                <w:bCs/>
                <w:sz w:val="28"/>
                <w:szCs w:val="28"/>
              </w:rPr>
            </w:pPr>
            <w:r w:rsidRPr="00B0421C">
              <w:rPr>
                <w:rFonts w:ascii="Times New Roman" w:eastAsiaTheme="minorEastAsia" w:hAnsi="Times New Roman"/>
                <w:color w:val="000000"/>
                <w:sz w:val="24"/>
                <w:szCs w:val="24"/>
              </w:rPr>
              <w:t>Изучение и отработка моделей поведения населения при проведении массовых мероприятий при ЧС.</w:t>
            </w:r>
          </w:p>
        </w:tc>
        <w:tc>
          <w:tcPr>
            <w:tcW w:w="3508" w:type="dxa"/>
          </w:tcPr>
          <w:p w14:paraId="3560809D" w14:textId="62C25880"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«Защита населения Российской Федерации от опасных и чрезвычайных ситуаций».</w:t>
            </w:r>
          </w:p>
        </w:tc>
      </w:tr>
      <w:tr w:rsidR="007F2681" w14:paraId="503A00D6" w14:textId="77777777" w:rsidTr="007B1D11">
        <w:tc>
          <w:tcPr>
            <w:tcW w:w="5949" w:type="dxa"/>
          </w:tcPr>
          <w:p w14:paraId="6841C8AE" w14:textId="77777777" w:rsidR="007F2681"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системы, российского законодательства, направленных на защиту населения от внешних и внутренних угроз; </w:t>
            </w:r>
          </w:p>
          <w:p w14:paraId="1F9E15DC" w14:textId="5D217992" w:rsidR="007F2681" w:rsidRPr="007709F4"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государства, общества и личности в обеспечении безопасности</w:t>
            </w:r>
          </w:p>
        </w:tc>
        <w:tc>
          <w:tcPr>
            <w:tcW w:w="5103" w:type="dxa"/>
            <w:vMerge/>
          </w:tcPr>
          <w:p w14:paraId="0EB95099" w14:textId="77777777" w:rsidR="007F2681" w:rsidRDefault="007F2681" w:rsidP="000E6896">
            <w:pPr>
              <w:jc w:val="both"/>
              <w:rPr>
                <w:rFonts w:ascii="Times New Roman" w:hAnsi="Times New Roman" w:cs="Times New Roman"/>
                <w:bCs/>
                <w:sz w:val="28"/>
                <w:szCs w:val="28"/>
              </w:rPr>
            </w:pPr>
          </w:p>
        </w:tc>
        <w:tc>
          <w:tcPr>
            <w:tcW w:w="3508" w:type="dxa"/>
          </w:tcPr>
          <w:p w14:paraId="7655AF7B" w14:textId="3A295FE5"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A45143" w14:paraId="654D4946" w14:textId="77777777" w:rsidTr="007B1D11">
        <w:trPr>
          <w:trHeight w:val="196"/>
        </w:trPr>
        <w:tc>
          <w:tcPr>
            <w:tcW w:w="5949" w:type="dxa"/>
          </w:tcPr>
          <w:p w14:paraId="0604CEC7" w14:textId="51593775" w:rsidR="00A45143" w:rsidRDefault="00A45143" w:rsidP="00A74E1B">
            <w:pPr>
              <w:pStyle w:val="ConsPlusNormal"/>
              <w:spacing w:before="240"/>
            </w:pPr>
            <w:r>
              <w:t>Индивидуальный проект</w:t>
            </w:r>
          </w:p>
        </w:tc>
        <w:tc>
          <w:tcPr>
            <w:tcW w:w="5103" w:type="dxa"/>
          </w:tcPr>
          <w:p w14:paraId="017D4B83" w14:textId="77777777" w:rsidR="00A45143" w:rsidRDefault="00A45143" w:rsidP="000E6896">
            <w:pPr>
              <w:jc w:val="both"/>
              <w:rPr>
                <w:rFonts w:ascii="Times New Roman" w:hAnsi="Times New Roman" w:cs="Times New Roman"/>
                <w:bCs/>
                <w:sz w:val="28"/>
                <w:szCs w:val="28"/>
              </w:rPr>
            </w:pPr>
          </w:p>
        </w:tc>
        <w:tc>
          <w:tcPr>
            <w:tcW w:w="3508" w:type="dxa"/>
          </w:tcPr>
          <w:p w14:paraId="3EC6A24D" w14:textId="77777777" w:rsidR="00A45143" w:rsidRDefault="00A45143" w:rsidP="000E6896">
            <w:pPr>
              <w:jc w:val="both"/>
              <w:rPr>
                <w:rFonts w:ascii="Times New Roman" w:hAnsi="Times New Roman" w:cs="Times New Roman"/>
                <w:bCs/>
                <w:sz w:val="28"/>
                <w:szCs w:val="28"/>
              </w:rPr>
            </w:pPr>
          </w:p>
        </w:tc>
      </w:tr>
      <w:tr w:rsidR="00A45143" w14:paraId="0224F255" w14:textId="77777777" w:rsidTr="007B1D11">
        <w:tc>
          <w:tcPr>
            <w:tcW w:w="5949" w:type="dxa"/>
          </w:tcPr>
          <w:p w14:paraId="4C9856FE" w14:textId="4465D2B7" w:rsidR="00A45143" w:rsidRDefault="00A45143" w:rsidP="00A74E1B">
            <w:pPr>
              <w:pStyle w:val="ConsPlusNormal"/>
              <w:spacing w:before="240"/>
            </w:pPr>
            <w:r>
              <w:t>Проектная деятельность в предмете</w:t>
            </w:r>
          </w:p>
        </w:tc>
        <w:tc>
          <w:tcPr>
            <w:tcW w:w="5103" w:type="dxa"/>
          </w:tcPr>
          <w:p w14:paraId="0B4E2438" w14:textId="77777777" w:rsidR="00A45143" w:rsidRDefault="00A45143" w:rsidP="000E6896">
            <w:pPr>
              <w:jc w:val="both"/>
              <w:rPr>
                <w:rFonts w:ascii="Times New Roman" w:hAnsi="Times New Roman" w:cs="Times New Roman"/>
                <w:bCs/>
                <w:sz w:val="28"/>
                <w:szCs w:val="28"/>
              </w:rPr>
            </w:pPr>
          </w:p>
        </w:tc>
        <w:tc>
          <w:tcPr>
            <w:tcW w:w="3508" w:type="dxa"/>
          </w:tcPr>
          <w:p w14:paraId="4FD038EE" w14:textId="34FCA1D3" w:rsidR="00A45143" w:rsidRDefault="006B08B0" w:rsidP="006B08B0">
            <w:pPr>
              <w:jc w:val="both"/>
              <w:rPr>
                <w:rFonts w:ascii="Times New Roman" w:hAnsi="Times New Roman" w:cs="Times New Roman"/>
                <w:bCs/>
                <w:sz w:val="28"/>
                <w:szCs w:val="28"/>
              </w:rPr>
            </w:pPr>
            <w:r w:rsidRPr="006B08B0">
              <w:rPr>
                <w:rFonts w:ascii="Times New Roman" w:hAnsi="Times New Roman" w:cs="Times New Roman"/>
                <w:bCs/>
                <w:sz w:val="24"/>
                <w:szCs w:val="24"/>
              </w:rPr>
              <w:t>Мини-проект</w:t>
            </w:r>
            <w:r>
              <w:rPr>
                <w:rFonts w:ascii="Times New Roman" w:hAnsi="Times New Roman" w:cs="Times New Roman"/>
                <w:bCs/>
                <w:sz w:val="28"/>
                <w:szCs w:val="28"/>
              </w:rPr>
              <w:t xml:space="preserve"> «О</w:t>
            </w:r>
            <w:r>
              <w:rPr>
                <w:rFonts w:ascii="Times New Roman" w:eastAsia="OfficinaSansBoldITC" w:hAnsi="Times New Roman" w:cs="Times New Roman"/>
                <w:sz w:val="24"/>
                <w:szCs w:val="24"/>
              </w:rPr>
              <w:t>пасности в цифровой среде»</w:t>
            </w:r>
          </w:p>
        </w:tc>
      </w:tr>
      <w:tr w:rsidR="00A45143" w14:paraId="57D0C9AE" w14:textId="77777777" w:rsidTr="007B1D11">
        <w:tc>
          <w:tcPr>
            <w:tcW w:w="5949" w:type="dxa"/>
          </w:tcPr>
          <w:p w14:paraId="34676D68" w14:textId="3B54EA2C" w:rsidR="00A45143" w:rsidRDefault="00A45143" w:rsidP="00A45143">
            <w:pPr>
              <w:pStyle w:val="ConsPlusNormal"/>
              <w:spacing w:before="240"/>
              <w:jc w:val="both"/>
            </w:pPr>
            <w:r>
              <w:t>Привязка к получаемой профессии</w:t>
            </w:r>
          </w:p>
        </w:tc>
        <w:tc>
          <w:tcPr>
            <w:tcW w:w="5103" w:type="dxa"/>
          </w:tcPr>
          <w:p w14:paraId="7EDD0279" w14:textId="77777777" w:rsidR="00A45143" w:rsidRDefault="00A45143" w:rsidP="000E6896">
            <w:pPr>
              <w:jc w:val="both"/>
              <w:rPr>
                <w:rFonts w:ascii="Times New Roman" w:hAnsi="Times New Roman" w:cs="Times New Roman"/>
                <w:bCs/>
                <w:sz w:val="28"/>
                <w:szCs w:val="28"/>
              </w:rPr>
            </w:pPr>
          </w:p>
        </w:tc>
        <w:tc>
          <w:tcPr>
            <w:tcW w:w="3508" w:type="dxa"/>
          </w:tcPr>
          <w:p w14:paraId="61C5F687" w14:textId="77777777" w:rsidR="00A45143" w:rsidRDefault="006B08B0" w:rsidP="000E6896">
            <w:pPr>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З</w:t>
            </w:r>
            <w:r w:rsidRPr="00E575D6">
              <w:rPr>
                <w:rFonts w:ascii="Times New Roman" w:eastAsia="OfficinaSansBoldITC" w:hAnsi="Times New Roman" w:cs="Times New Roman"/>
                <w:sz w:val="24"/>
                <w:szCs w:val="24"/>
              </w:rPr>
              <w:t>нание порядка действий в экстремальных и чрезвычайных ситуациях.</w:t>
            </w:r>
          </w:p>
          <w:p w14:paraId="7FB4D809" w14:textId="155D336E" w:rsidR="006B08B0" w:rsidRDefault="006B08B0" w:rsidP="006B08B0">
            <w:pPr>
              <w:jc w:val="both"/>
              <w:rPr>
                <w:rFonts w:ascii="Times New Roman" w:hAnsi="Times New Roman" w:cs="Times New Roman"/>
                <w:bCs/>
                <w:sz w:val="28"/>
                <w:szCs w:val="28"/>
              </w:rPr>
            </w:pPr>
            <w:r>
              <w:rPr>
                <w:rFonts w:ascii="Times New Roman" w:eastAsia="OfficinaSansBoldITC" w:hAnsi="Times New Roman" w:cs="Times New Roman"/>
                <w:sz w:val="24"/>
                <w:szCs w:val="24"/>
              </w:rPr>
              <w:t>П</w:t>
            </w:r>
            <w:r w:rsidRPr="00E575D6">
              <w:rPr>
                <w:rFonts w:ascii="Times New Roman" w:eastAsia="OfficinaSansBoldITC" w:hAnsi="Times New Roman" w:cs="Times New Roman"/>
                <w:sz w:val="24"/>
                <w:szCs w:val="24"/>
              </w:rPr>
              <w:t>оряд</w:t>
            </w:r>
            <w:r>
              <w:rPr>
                <w:rFonts w:ascii="Times New Roman" w:eastAsia="OfficinaSansBoldITC" w:hAnsi="Times New Roman" w:cs="Times New Roman"/>
                <w:sz w:val="24"/>
                <w:szCs w:val="24"/>
              </w:rPr>
              <w:t>о</w:t>
            </w:r>
            <w:r w:rsidRPr="00E575D6">
              <w:rPr>
                <w:rFonts w:ascii="Times New Roman" w:eastAsia="OfficinaSansBoldITC" w:hAnsi="Times New Roman" w:cs="Times New Roman"/>
                <w:sz w:val="24"/>
                <w:szCs w:val="24"/>
              </w:rPr>
              <w:t>к</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r>
              <w:rPr>
                <w:rFonts w:ascii="Times New Roman" w:eastAsia="OfficinaSansBoldITC" w:hAnsi="Times New Roman" w:cs="Times New Roman"/>
                <w:sz w:val="24"/>
                <w:szCs w:val="24"/>
              </w:rPr>
              <w:t>.</w:t>
            </w:r>
          </w:p>
        </w:tc>
      </w:tr>
    </w:tbl>
    <w:p w14:paraId="2F8E6904" w14:textId="6BDE59A5" w:rsidR="00502D9C" w:rsidRDefault="00502D9C">
      <w:pPr>
        <w:rPr>
          <w:rFonts w:ascii="Times New Roman" w:hAnsi="Times New Roman" w:cs="Times New Roman"/>
          <w:sz w:val="28"/>
          <w:szCs w:val="28"/>
        </w:rPr>
      </w:pPr>
    </w:p>
    <w:p w14:paraId="263EBBF8" w14:textId="7C857580" w:rsidR="002115DE" w:rsidRDefault="002115DE">
      <w:pPr>
        <w:rPr>
          <w:rFonts w:ascii="Times New Roman" w:hAnsi="Times New Roman" w:cs="Times New Roman"/>
          <w:sz w:val="28"/>
          <w:szCs w:val="28"/>
        </w:rPr>
        <w:sectPr w:rsidR="002115DE" w:rsidSect="002115DE">
          <w:pgSz w:w="16838" w:h="11906" w:orient="landscape"/>
          <w:pgMar w:top="1701" w:right="1134" w:bottom="850" w:left="1134" w:header="708" w:footer="708" w:gutter="0"/>
          <w:cols w:space="708"/>
          <w:docGrid w:linePitch="360"/>
        </w:sectPr>
      </w:pPr>
    </w:p>
    <w:p w14:paraId="10B065AD" w14:textId="77777777" w:rsidR="00712E65" w:rsidRDefault="00712E65" w:rsidP="00085CD3">
      <w:pPr>
        <w:widowControl w:val="0"/>
        <w:spacing w:after="0" w:line="240" w:lineRule="auto"/>
        <w:ind w:firstLine="709"/>
        <w:jc w:val="both"/>
        <w:rPr>
          <w:rFonts w:ascii="Times New Roman" w:eastAsia="SchoolBookSanPin" w:hAnsi="Times New Roman" w:cs="Times New Roman"/>
          <w:b/>
          <w:sz w:val="24"/>
          <w:szCs w:val="24"/>
        </w:rPr>
        <w:sectPr w:rsidR="00712E65" w:rsidSect="002115DE">
          <w:pgSz w:w="11906" w:h="16838"/>
          <w:pgMar w:top="1134" w:right="850" w:bottom="1134" w:left="1701" w:header="708" w:footer="708" w:gutter="0"/>
          <w:cols w:space="708"/>
          <w:docGrid w:linePitch="360"/>
        </w:sectPr>
      </w:pPr>
    </w:p>
    <w:p w14:paraId="1B979D9A" w14:textId="59EBD0B9" w:rsidR="001972FE" w:rsidRDefault="00FC22F5" w:rsidP="00FC22F5">
      <w:pPr>
        <w:pStyle w:val="1"/>
        <w:jc w:val="center"/>
        <w:rPr>
          <w:rFonts w:ascii="Times New Roman" w:hAnsi="Times New Roman" w:cs="Times New Roman"/>
          <w:b/>
          <w:bCs/>
          <w:color w:val="000000" w:themeColor="text1"/>
        </w:rPr>
      </w:pPr>
      <w:bookmarkStart w:id="3" w:name="_Toc85020867"/>
      <w:r>
        <w:rPr>
          <w:rFonts w:ascii="Times New Roman" w:hAnsi="Times New Roman" w:cs="Times New Roman"/>
          <w:b/>
          <w:bCs/>
          <w:color w:val="000000" w:themeColor="text1"/>
        </w:rPr>
        <w:lastRenderedPageBreak/>
        <w:t xml:space="preserve">3. </w:t>
      </w:r>
      <w:r w:rsidR="001972FE" w:rsidRPr="00FC22F5">
        <w:rPr>
          <w:rFonts w:ascii="Times New Roman" w:hAnsi="Times New Roman" w:cs="Times New Roman"/>
          <w:b/>
          <w:bCs/>
          <w:color w:val="000000" w:themeColor="text1"/>
        </w:rPr>
        <w:t xml:space="preserve">Тематический план </w:t>
      </w:r>
      <w:r w:rsidR="007D0CE1" w:rsidRPr="007D0CE1">
        <w:rPr>
          <w:rFonts w:ascii="Times New Roman" w:hAnsi="Times New Roman" w:cs="Times New Roman"/>
          <w:b/>
          <w:bCs/>
          <w:color w:val="000000" w:themeColor="text1"/>
        </w:rPr>
        <w:t xml:space="preserve">учебного предмета </w:t>
      </w:r>
      <w:r w:rsidR="00B57305" w:rsidRPr="00B57305">
        <w:rPr>
          <w:rFonts w:ascii="Times New Roman" w:hAnsi="Times New Roman" w:cs="Times New Roman"/>
          <w:b/>
          <w:bCs/>
          <w:color w:val="000000" w:themeColor="text1"/>
        </w:rPr>
        <w:t>Основы безопасности и защиты Родины</w:t>
      </w:r>
      <w:bookmarkEnd w:id="3"/>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712E65" w:rsidRPr="00C74EF7" w14:paraId="22270D62" w14:textId="77777777" w:rsidTr="00712E65">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A4BF6"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0FA2E"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A7A13"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19E9B1"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Формируемые компетенции</w:t>
            </w:r>
          </w:p>
        </w:tc>
      </w:tr>
      <w:tr w:rsidR="00712E65" w:rsidRPr="00C74EF7" w14:paraId="61AAE70A" w14:textId="77777777" w:rsidTr="00712E65">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93986"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0AA1C"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AEB9B"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DD87AE"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4</w:t>
            </w:r>
          </w:p>
        </w:tc>
      </w:tr>
      <w:tr w:rsidR="00712E65" w:rsidRPr="00C74EF7" w14:paraId="487602E6" w14:textId="77777777" w:rsidTr="00712E6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746E59C0"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Основное содержание</w:t>
            </w:r>
          </w:p>
        </w:tc>
      </w:tr>
      <w:tr w:rsidR="00712E65" w:rsidRPr="00C74EF7" w14:paraId="3D08CE9A"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25A1DF9" w14:textId="77777777" w:rsidR="00712E65" w:rsidRPr="00C74EF7" w:rsidRDefault="00712E65" w:rsidP="00712E65">
            <w:pPr>
              <w:spacing w:line="240" w:lineRule="auto"/>
              <w:contextualSpacing/>
              <w:rPr>
                <w:rFonts w:ascii="Cambria" w:hAnsi="Cambria"/>
                <w:i/>
                <w:sz w:val="24"/>
              </w:rPr>
            </w:pPr>
            <w:r w:rsidRPr="00C74EF7">
              <w:rPr>
                <w:rFonts w:ascii="Cambria" w:hAnsi="Cambria"/>
                <w:b/>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63CD34B"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82A535"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ОК 01; ОК 03; ОК 06; ОК 07; ОК 08</w:t>
            </w:r>
          </w:p>
        </w:tc>
      </w:tr>
      <w:tr w:rsidR="00712E65" w:rsidRPr="00C74EF7" w14:paraId="5DD2DB61"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EAB673"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Тема 1.1.</w:t>
            </w:r>
            <w:r w:rsidRPr="00C74EF7">
              <w:rPr>
                <w:rFonts w:ascii="Cambria" w:hAnsi="Cambria"/>
                <w:sz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8661EB6" w14:textId="77777777" w:rsidR="00712E65" w:rsidRPr="00C74EF7" w:rsidRDefault="00712E65" w:rsidP="00712E65">
            <w:pPr>
              <w:spacing w:line="240" w:lineRule="auto"/>
              <w:contextualSpacing/>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0B50A27"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53526F" w14:textId="77777777" w:rsidR="00712E65" w:rsidRDefault="00712E65" w:rsidP="00712E65">
            <w:pPr>
              <w:spacing w:line="240" w:lineRule="auto"/>
              <w:contextualSpacing/>
              <w:rPr>
                <w:rFonts w:ascii="Cambria" w:hAnsi="Cambria"/>
                <w:sz w:val="24"/>
              </w:rPr>
            </w:pPr>
            <w:r w:rsidRPr="00C74EF7">
              <w:rPr>
                <w:rFonts w:ascii="Cambria" w:hAnsi="Cambria"/>
                <w:sz w:val="24"/>
              </w:rPr>
              <w:t>ОК 03; ОК 06; ОК 07; ОК 08</w:t>
            </w:r>
          </w:p>
          <w:p w14:paraId="138E451E" w14:textId="77777777" w:rsidR="00712E65" w:rsidRPr="00CF41B6" w:rsidRDefault="00712E65" w:rsidP="00712E65">
            <w:pPr>
              <w:spacing w:line="240" w:lineRule="auto"/>
              <w:contextualSpacing/>
              <w:rPr>
                <w:rFonts w:ascii="Cambria" w:hAnsi="Cambria"/>
                <w:sz w:val="24"/>
              </w:rPr>
            </w:pPr>
            <w:r w:rsidRPr="00CF41B6">
              <w:rPr>
                <w:rFonts w:ascii="Cambria" w:hAnsi="Cambria"/>
                <w:sz w:val="24"/>
              </w:rPr>
              <w:t>МП БЛД</w:t>
            </w:r>
          </w:p>
          <w:p w14:paraId="53FE4CBD" w14:textId="77777777" w:rsidR="00712E65" w:rsidRPr="00C74EF7" w:rsidRDefault="00712E65" w:rsidP="00712E65">
            <w:pPr>
              <w:spacing w:line="240" w:lineRule="auto"/>
              <w:contextualSpacing/>
              <w:rPr>
                <w:rFonts w:ascii="Cambria" w:hAnsi="Cambria"/>
                <w:sz w:val="24"/>
              </w:rPr>
            </w:pPr>
            <w:r w:rsidRPr="00CF41B6">
              <w:rPr>
                <w:rFonts w:ascii="Cambria" w:hAnsi="Cambria"/>
                <w:sz w:val="24"/>
              </w:rPr>
              <w:t>МП СОЛР ГВ 1-6</w:t>
            </w:r>
          </w:p>
        </w:tc>
      </w:tr>
      <w:tr w:rsidR="00712E65" w:rsidRPr="00C74EF7" w14:paraId="7EADD9D1"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370794"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32AB5D2"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88E1945" w14:textId="77777777" w:rsidR="00712E65" w:rsidRPr="00C74EF7" w:rsidRDefault="00712E65" w:rsidP="00712E65">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6C600E" w14:textId="77777777" w:rsidR="00712E65" w:rsidRPr="00C74EF7" w:rsidRDefault="00712E65" w:rsidP="00712E65"/>
        </w:tc>
      </w:tr>
      <w:tr w:rsidR="00712E65" w:rsidRPr="00C74EF7" w14:paraId="5ED91FF4"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8A13DE" w14:textId="77777777" w:rsidR="00712E65" w:rsidRPr="00C74EF7" w:rsidRDefault="00712E65" w:rsidP="00712E65">
            <w:pPr>
              <w:spacing w:line="240" w:lineRule="auto"/>
              <w:contextualSpacing/>
              <w:rPr>
                <w:rFonts w:ascii="Cambria" w:hAnsi="Cambria"/>
                <w:sz w:val="24"/>
              </w:rPr>
            </w:pPr>
            <w:r w:rsidRPr="00C74EF7">
              <w:rPr>
                <w:rFonts w:ascii="Cambria" w:hAnsi="Cambria"/>
                <w:b/>
                <w:sz w:val="24"/>
              </w:rPr>
              <w:t>Тема 1.2.</w:t>
            </w:r>
            <w:r w:rsidRPr="00C74EF7">
              <w:rPr>
                <w:rFonts w:ascii="Cambria" w:hAnsi="Cambria"/>
                <w:sz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29300C"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2514B3"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97F6C9" w14:textId="77777777" w:rsidR="00712E65" w:rsidRDefault="00712E65" w:rsidP="00712E65">
            <w:pPr>
              <w:spacing w:line="240" w:lineRule="auto"/>
              <w:contextualSpacing/>
              <w:rPr>
                <w:rFonts w:ascii="Cambria" w:hAnsi="Cambria"/>
                <w:sz w:val="24"/>
              </w:rPr>
            </w:pPr>
            <w:r w:rsidRPr="00C74EF7">
              <w:rPr>
                <w:rFonts w:ascii="Cambria" w:hAnsi="Cambria"/>
                <w:sz w:val="24"/>
              </w:rPr>
              <w:t>ОК 01; ОК 03; ОК 06</w:t>
            </w:r>
          </w:p>
          <w:p w14:paraId="4EE35C1A" w14:textId="77777777" w:rsidR="00712E65" w:rsidRPr="00CF41B6" w:rsidRDefault="00712E65" w:rsidP="00712E65">
            <w:pPr>
              <w:spacing w:line="240" w:lineRule="auto"/>
              <w:contextualSpacing/>
              <w:rPr>
                <w:rFonts w:ascii="Cambria" w:hAnsi="Cambria"/>
                <w:sz w:val="24"/>
              </w:rPr>
            </w:pPr>
            <w:r w:rsidRPr="00CF41B6">
              <w:rPr>
                <w:rFonts w:ascii="Cambria" w:hAnsi="Cambria"/>
                <w:sz w:val="24"/>
              </w:rPr>
              <w:t>МП БЛД</w:t>
            </w:r>
          </w:p>
          <w:p w14:paraId="03513E8C" w14:textId="77777777" w:rsidR="00712E65" w:rsidRPr="00C74EF7" w:rsidRDefault="00712E65" w:rsidP="00712E65">
            <w:pPr>
              <w:spacing w:line="240" w:lineRule="auto"/>
              <w:contextualSpacing/>
              <w:rPr>
                <w:rFonts w:ascii="Cambria" w:hAnsi="Cambria"/>
                <w:sz w:val="24"/>
              </w:rPr>
            </w:pPr>
            <w:r w:rsidRPr="00CF41B6">
              <w:rPr>
                <w:rFonts w:ascii="Cambria" w:hAnsi="Cambria"/>
                <w:sz w:val="24"/>
              </w:rPr>
              <w:t>МП СОЛР ГВ 1-6</w:t>
            </w:r>
          </w:p>
        </w:tc>
      </w:tr>
      <w:tr w:rsidR="00712E65" w:rsidRPr="00C74EF7" w14:paraId="1F31A852"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AABBC18"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95BB724" w14:textId="77777777" w:rsidR="00712E65" w:rsidRPr="00C74EF7" w:rsidRDefault="00712E65" w:rsidP="00712E65">
            <w:pPr>
              <w:spacing w:line="240" w:lineRule="auto"/>
              <w:jc w:val="both"/>
              <w:rPr>
                <w:rFonts w:ascii="Cambria" w:hAnsi="Cambria"/>
                <w:sz w:val="24"/>
              </w:rPr>
            </w:pPr>
            <w:r w:rsidRPr="00C74EF7">
              <w:rPr>
                <w:rFonts w:ascii="Cambria" w:hAnsi="Cambria"/>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DB26D"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D02CAF9" w14:textId="77777777" w:rsidR="00712E65" w:rsidRPr="00C74EF7" w:rsidRDefault="00712E65" w:rsidP="00712E65"/>
        </w:tc>
      </w:tr>
      <w:tr w:rsidR="00712E65" w:rsidRPr="00C74EF7" w14:paraId="090160F5"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F1320FD" w14:textId="77777777" w:rsidR="00712E65" w:rsidRPr="00C74EF7" w:rsidRDefault="00712E65" w:rsidP="00712E65">
            <w:pPr>
              <w:rPr>
                <w:rFonts w:ascii="Cambria" w:hAnsi="Cambria"/>
                <w:sz w:val="24"/>
              </w:rPr>
            </w:pPr>
            <w:r w:rsidRPr="00C74EF7">
              <w:rPr>
                <w:rFonts w:ascii="Cambria" w:hAnsi="Cambria"/>
                <w:b/>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56387"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27EED0"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ОК 03; ОК 04; ОК 06; ОК 07</w:t>
            </w:r>
          </w:p>
        </w:tc>
      </w:tr>
      <w:tr w:rsidR="00712E65" w:rsidRPr="00C74EF7" w14:paraId="3E06A400"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F13DBF"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lastRenderedPageBreak/>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5DA7858" w14:textId="77777777" w:rsidR="00712E65" w:rsidRPr="00C74EF7" w:rsidRDefault="00712E65" w:rsidP="00712E65">
            <w:pPr>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478509"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C78588" w14:textId="77777777" w:rsidR="00712E65" w:rsidRDefault="00712E65" w:rsidP="00712E65">
            <w:pPr>
              <w:spacing w:line="240" w:lineRule="auto"/>
              <w:contextualSpacing/>
              <w:rPr>
                <w:rFonts w:ascii="Cambria" w:hAnsi="Cambria"/>
                <w:sz w:val="24"/>
              </w:rPr>
            </w:pPr>
            <w:r w:rsidRPr="00C74EF7">
              <w:rPr>
                <w:rFonts w:ascii="Cambria" w:hAnsi="Cambria"/>
                <w:sz w:val="24"/>
              </w:rPr>
              <w:t>ОК 03; ОК 04; ОК 06; ОК 07</w:t>
            </w:r>
          </w:p>
          <w:p w14:paraId="7C5A9562" w14:textId="77777777" w:rsidR="00712E65" w:rsidRPr="00CF41B6" w:rsidRDefault="00712E65" w:rsidP="00712E65">
            <w:pPr>
              <w:spacing w:line="240" w:lineRule="auto"/>
              <w:contextualSpacing/>
              <w:rPr>
                <w:rFonts w:ascii="Cambria" w:hAnsi="Cambria"/>
                <w:i/>
                <w:sz w:val="24"/>
              </w:rPr>
            </w:pPr>
            <w:r w:rsidRPr="00CF41B6">
              <w:rPr>
                <w:rFonts w:ascii="Cambria" w:hAnsi="Cambria"/>
                <w:i/>
                <w:sz w:val="24"/>
              </w:rPr>
              <w:t>МП БЛД</w:t>
            </w:r>
          </w:p>
          <w:p w14:paraId="3A21CEC8" w14:textId="77777777" w:rsidR="00712E65" w:rsidRPr="00C74EF7" w:rsidRDefault="00712E65" w:rsidP="00712E65">
            <w:pPr>
              <w:spacing w:line="240" w:lineRule="auto"/>
              <w:contextualSpacing/>
              <w:rPr>
                <w:rFonts w:ascii="Cambria" w:hAnsi="Cambria"/>
                <w:i/>
                <w:sz w:val="24"/>
              </w:rPr>
            </w:pPr>
            <w:r w:rsidRPr="00CF41B6">
              <w:rPr>
                <w:rFonts w:ascii="Cambria" w:hAnsi="Cambria"/>
                <w:i/>
                <w:sz w:val="24"/>
              </w:rPr>
              <w:t>МП СОЛР ГВ 1-6</w:t>
            </w:r>
          </w:p>
        </w:tc>
      </w:tr>
      <w:tr w:rsidR="00712E65" w:rsidRPr="00C74EF7" w14:paraId="087EA362"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FCE6992"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B4CA26"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4EBBF1EA"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B3C7D3F"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D8830" w14:textId="77777777" w:rsidR="00712E65" w:rsidRPr="00C74EF7" w:rsidRDefault="00712E65" w:rsidP="00712E65"/>
        </w:tc>
      </w:tr>
      <w:tr w:rsidR="00712E65" w:rsidRPr="00C74EF7" w14:paraId="46FA67C3"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D4EA982" w14:textId="77777777" w:rsidR="00712E65" w:rsidRPr="00C74EF7" w:rsidRDefault="00712E65" w:rsidP="00712E65">
            <w:pPr>
              <w:spacing w:line="240" w:lineRule="auto"/>
              <w:contextualSpacing/>
              <w:jc w:val="both"/>
              <w:rPr>
                <w:rFonts w:ascii="Cambria" w:hAnsi="Cambria"/>
                <w:b/>
                <w:i/>
                <w:sz w:val="24"/>
              </w:rPr>
            </w:pPr>
            <w:r w:rsidRPr="00C74EF7">
              <w:rPr>
                <w:rFonts w:ascii="Cambria" w:hAnsi="Cambria"/>
                <w:b/>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DC9E84C"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E1800D"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ОК 01; ОК 04; ОК 06; ОК 07</w:t>
            </w:r>
          </w:p>
        </w:tc>
      </w:tr>
      <w:tr w:rsidR="00712E65" w:rsidRPr="00C74EF7" w14:paraId="3153184E"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6B730B"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8292040" w14:textId="77777777" w:rsidR="00712E65" w:rsidRPr="00C74EF7" w:rsidRDefault="00712E65" w:rsidP="00712E65">
            <w:pPr>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CC6F404"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8C2336" w14:textId="77777777" w:rsidR="00712E65" w:rsidRDefault="00712E65" w:rsidP="00712E65">
            <w:pPr>
              <w:spacing w:line="240" w:lineRule="auto"/>
              <w:contextualSpacing/>
              <w:rPr>
                <w:rFonts w:ascii="Cambria" w:hAnsi="Cambria"/>
                <w:sz w:val="24"/>
              </w:rPr>
            </w:pPr>
            <w:r w:rsidRPr="00C74EF7">
              <w:rPr>
                <w:rFonts w:ascii="Cambria" w:hAnsi="Cambria"/>
                <w:sz w:val="24"/>
              </w:rPr>
              <w:t>ОК 06; ОК 07</w:t>
            </w:r>
          </w:p>
          <w:p w14:paraId="262F755B" w14:textId="77777777" w:rsidR="00712E65" w:rsidRPr="00CF41B6" w:rsidRDefault="00712E65" w:rsidP="00712E65">
            <w:pPr>
              <w:spacing w:line="240" w:lineRule="auto"/>
              <w:contextualSpacing/>
              <w:rPr>
                <w:rFonts w:ascii="Cambria" w:hAnsi="Cambria"/>
                <w:sz w:val="24"/>
              </w:rPr>
            </w:pPr>
            <w:r w:rsidRPr="00CF41B6">
              <w:rPr>
                <w:rFonts w:ascii="Cambria" w:hAnsi="Cambria"/>
                <w:sz w:val="24"/>
              </w:rPr>
              <w:t>МП БЛД</w:t>
            </w:r>
          </w:p>
          <w:p w14:paraId="05B5FA61" w14:textId="77777777" w:rsidR="00712E65" w:rsidRPr="00C74EF7" w:rsidRDefault="00712E65" w:rsidP="00712E65">
            <w:pPr>
              <w:spacing w:line="240" w:lineRule="auto"/>
              <w:contextualSpacing/>
              <w:rPr>
                <w:rFonts w:ascii="Cambria" w:hAnsi="Cambria"/>
                <w:sz w:val="24"/>
              </w:rPr>
            </w:pPr>
            <w:r w:rsidRPr="00CF41B6">
              <w:rPr>
                <w:rFonts w:ascii="Cambria" w:hAnsi="Cambria"/>
                <w:sz w:val="24"/>
              </w:rPr>
              <w:t>МП СОЛР ГВ 1-6</w:t>
            </w:r>
          </w:p>
        </w:tc>
      </w:tr>
      <w:tr w:rsidR="00712E65" w:rsidRPr="00C74EF7" w14:paraId="30926C73"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BD84399"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A62791" w14:textId="77777777" w:rsidR="00712E65" w:rsidRPr="00C74EF7" w:rsidRDefault="00712E65" w:rsidP="00712E65">
            <w:pPr>
              <w:jc w:val="both"/>
              <w:rPr>
                <w:rFonts w:ascii="Cambria" w:hAnsi="Cambria"/>
                <w:sz w:val="24"/>
              </w:rPr>
            </w:pPr>
            <w:r w:rsidRPr="00C74EF7">
              <w:rPr>
                <w:rFonts w:ascii="Cambria" w:hAnsi="Cambria"/>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89722"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DAA254" w14:textId="77777777" w:rsidR="00712E65" w:rsidRPr="00C74EF7" w:rsidRDefault="00712E65" w:rsidP="00712E65"/>
        </w:tc>
      </w:tr>
      <w:tr w:rsidR="00712E65" w:rsidRPr="00C74EF7" w14:paraId="29BCE717"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573C09"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9A71151"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02791"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30AC907" w14:textId="77777777" w:rsidR="00712E65" w:rsidRDefault="00712E65" w:rsidP="00712E65">
            <w:pPr>
              <w:spacing w:line="240" w:lineRule="auto"/>
              <w:contextualSpacing/>
              <w:rPr>
                <w:rFonts w:ascii="Cambria" w:hAnsi="Cambria"/>
                <w:sz w:val="24"/>
              </w:rPr>
            </w:pPr>
            <w:r w:rsidRPr="00C74EF7">
              <w:rPr>
                <w:rFonts w:ascii="Cambria" w:hAnsi="Cambria"/>
                <w:sz w:val="24"/>
              </w:rPr>
              <w:t>ОК 07</w:t>
            </w:r>
          </w:p>
          <w:p w14:paraId="7FCF0C32" w14:textId="77777777" w:rsidR="00712E65" w:rsidRPr="00CF41B6" w:rsidRDefault="00712E65" w:rsidP="00712E65">
            <w:pPr>
              <w:spacing w:line="240" w:lineRule="auto"/>
              <w:contextualSpacing/>
              <w:rPr>
                <w:rFonts w:ascii="Cambria" w:hAnsi="Cambria"/>
                <w:sz w:val="24"/>
              </w:rPr>
            </w:pPr>
            <w:r w:rsidRPr="00CF41B6">
              <w:rPr>
                <w:rFonts w:ascii="Cambria" w:hAnsi="Cambria"/>
                <w:sz w:val="24"/>
              </w:rPr>
              <w:t>МП БЛД</w:t>
            </w:r>
          </w:p>
          <w:p w14:paraId="4513E7B4" w14:textId="77777777" w:rsidR="00712E65" w:rsidRDefault="00712E65" w:rsidP="00712E65">
            <w:pPr>
              <w:spacing w:line="240" w:lineRule="auto"/>
              <w:contextualSpacing/>
              <w:rPr>
                <w:rFonts w:ascii="Cambria" w:hAnsi="Cambria"/>
                <w:sz w:val="24"/>
              </w:rPr>
            </w:pPr>
            <w:r w:rsidRPr="00CF41B6">
              <w:rPr>
                <w:rFonts w:ascii="Cambria" w:hAnsi="Cambria"/>
                <w:sz w:val="24"/>
              </w:rPr>
              <w:t>МП СОЛР ГВ 1-6</w:t>
            </w:r>
          </w:p>
          <w:p w14:paraId="27ACC2E1" w14:textId="77777777" w:rsidR="00712E65" w:rsidRPr="00C74EF7" w:rsidRDefault="00712E65" w:rsidP="00712E65">
            <w:pPr>
              <w:spacing w:line="240" w:lineRule="auto"/>
              <w:contextualSpacing/>
              <w:rPr>
                <w:rFonts w:ascii="Cambria" w:hAnsi="Cambria"/>
                <w:sz w:val="24"/>
              </w:rPr>
            </w:pPr>
          </w:p>
        </w:tc>
      </w:tr>
      <w:tr w:rsidR="00712E65" w:rsidRPr="00C74EF7" w14:paraId="1662485F"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EFA1D6B"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6C477752" w14:textId="77777777" w:rsidR="00712E65" w:rsidRPr="00066216" w:rsidRDefault="00712E65" w:rsidP="00712E65">
            <w:pPr>
              <w:spacing w:line="240" w:lineRule="auto"/>
              <w:contextualSpacing/>
              <w:rPr>
                <w:rFonts w:ascii="Cambria" w:hAnsi="Cambria"/>
                <w:b/>
                <w:sz w:val="24"/>
              </w:rPr>
            </w:pPr>
            <w:r w:rsidRPr="00066216">
              <w:rPr>
                <w:rFonts w:ascii="Cambria" w:hAnsi="Cambria"/>
                <w:b/>
                <w:sz w:val="24"/>
              </w:rPr>
              <w:t xml:space="preserve">Практическое занятие  </w:t>
            </w:r>
          </w:p>
          <w:p w14:paraId="0CB982BF" w14:textId="77777777" w:rsidR="00712E65" w:rsidRPr="00C74EF7" w:rsidRDefault="00712E65" w:rsidP="00712E65">
            <w:pPr>
              <w:jc w:val="both"/>
              <w:rPr>
                <w:rFonts w:ascii="Cambria" w:hAnsi="Cambria"/>
                <w:sz w:val="24"/>
              </w:rPr>
            </w:pPr>
            <w:r w:rsidRPr="00C74EF7">
              <w:rPr>
                <w:rFonts w:ascii="Cambria" w:hAnsi="Cambria"/>
                <w:sz w:val="24"/>
              </w:rPr>
              <w:t xml:space="preserve">Основные правила пожарной безопасности в быту. Термические и химические ожоги. Основные правила безопасного поведения при </w:t>
            </w:r>
            <w:r w:rsidRPr="00C74EF7">
              <w:rPr>
                <w:rFonts w:ascii="Cambria" w:hAnsi="Cambria"/>
                <w:sz w:val="24"/>
              </w:rPr>
              <w:lastRenderedPageBreak/>
              <w:t>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right w:val="single" w:sz="4" w:space="0" w:color="000000"/>
            </w:tcBorders>
            <w:shd w:val="clear" w:color="auto" w:fill="auto"/>
            <w:vAlign w:val="center"/>
          </w:tcPr>
          <w:p w14:paraId="43D999E6"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DF1F575" w14:textId="77777777" w:rsidR="00712E65" w:rsidRPr="00C74EF7" w:rsidRDefault="00712E65" w:rsidP="00712E65"/>
        </w:tc>
      </w:tr>
      <w:tr w:rsidR="00712E65" w:rsidRPr="00C74EF7" w14:paraId="46118E22"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7F2732"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lastRenderedPageBreak/>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00F9C54" w14:textId="77777777" w:rsidR="00712E65" w:rsidRPr="00C74EF7" w:rsidRDefault="00712E65" w:rsidP="00712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D2354" w14:textId="77777777" w:rsidR="00712E65" w:rsidRPr="00C74EF7" w:rsidRDefault="00712E65" w:rsidP="00712E65">
            <w:pPr>
              <w:spacing w:line="240" w:lineRule="auto"/>
              <w:contextualSpacing/>
              <w:jc w:val="center"/>
              <w:rPr>
                <w:rFonts w:ascii="Cambria" w:hAnsi="Cambria"/>
                <w:sz w:val="24"/>
              </w:rPr>
            </w:pPr>
            <w:r w:rsidRPr="00C74EF7">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170F4B5" w14:textId="77777777" w:rsidR="00712E65" w:rsidRDefault="00712E65" w:rsidP="00712E65">
            <w:pPr>
              <w:spacing w:line="240" w:lineRule="auto"/>
              <w:contextualSpacing/>
              <w:rPr>
                <w:rFonts w:ascii="Cambria" w:hAnsi="Cambria"/>
                <w:sz w:val="24"/>
              </w:rPr>
            </w:pPr>
            <w:r w:rsidRPr="00C74EF7">
              <w:rPr>
                <w:rFonts w:ascii="Cambria" w:hAnsi="Cambria"/>
                <w:sz w:val="24"/>
              </w:rPr>
              <w:t>ОК 01; ОК 04</w:t>
            </w:r>
          </w:p>
          <w:p w14:paraId="65687728" w14:textId="77777777" w:rsidR="00712E65" w:rsidRPr="00CF41B6" w:rsidRDefault="00712E65" w:rsidP="00712E65">
            <w:pPr>
              <w:spacing w:line="240" w:lineRule="auto"/>
              <w:contextualSpacing/>
              <w:rPr>
                <w:rFonts w:ascii="Cambria" w:hAnsi="Cambria"/>
                <w:i/>
                <w:sz w:val="24"/>
              </w:rPr>
            </w:pPr>
            <w:r w:rsidRPr="00CF41B6">
              <w:rPr>
                <w:rFonts w:ascii="Cambria" w:hAnsi="Cambria"/>
                <w:i/>
                <w:sz w:val="24"/>
              </w:rPr>
              <w:t>МП БЛД</w:t>
            </w:r>
          </w:p>
          <w:p w14:paraId="73B01B3B" w14:textId="77777777" w:rsidR="00712E65" w:rsidRPr="00C74EF7" w:rsidRDefault="00712E65" w:rsidP="00712E65">
            <w:pPr>
              <w:spacing w:line="240" w:lineRule="auto"/>
              <w:contextualSpacing/>
              <w:rPr>
                <w:rFonts w:ascii="Cambria" w:hAnsi="Cambria"/>
                <w:i/>
                <w:sz w:val="24"/>
              </w:rPr>
            </w:pPr>
            <w:r w:rsidRPr="00CF41B6">
              <w:rPr>
                <w:rFonts w:ascii="Cambria" w:hAnsi="Cambria"/>
                <w:i/>
                <w:sz w:val="24"/>
              </w:rPr>
              <w:t>МП СОЛР ГВ 1-6</w:t>
            </w:r>
          </w:p>
        </w:tc>
      </w:tr>
      <w:tr w:rsidR="00712E65" w:rsidRPr="00C74EF7" w14:paraId="5D3D7780"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A86972E"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862779C" w14:textId="77777777" w:rsidR="00712E65" w:rsidRPr="00C74EF7" w:rsidRDefault="00712E65" w:rsidP="00712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C74EF7">
              <w:rPr>
                <w:rFonts w:ascii="Cambria" w:hAnsi="Cambria"/>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3627B"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35D51C" w14:textId="77777777" w:rsidR="00712E65" w:rsidRPr="00C74EF7" w:rsidRDefault="00712E65" w:rsidP="00712E65"/>
        </w:tc>
      </w:tr>
      <w:tr w:rsidR="00712E65" w:rsidRPr="00C74EF7" w14:paraId="002C4AD0"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A1E4BA9" w14:textId="77777777" w:rsidR="00712E65" w:rsidRPr="00C74EF7" w:rsidRDefault="00712E65" w:rsidP="00712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b/>
                <w:sz w:val="24"/>
              </w:rPr>
            </w:pPr>
            <w:r w:rsidRPr="00C74EF7">
              <w:rPr>
                <w:rFonts w:ascii="Cambria" w:hAnsi="Cambria"/>
                <w:b/>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943ED"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BF910B" w14:textId="77777777" w:rsidR="00712E65" w:rsidRPr="00C74EF7" w:rsidRDefault="00712E65" w:rsidP="00712E65">
            <w:pPr>
              <w:spacing w:line="240" w:lineRule="auto"/>
              <w:contextualSpacing/>
              <w:rPr>
                <w:rFonts w:ascii="Cambria" w:hAnsi="Cambria"/>
                <w:b/>
                <w:i/>
                <w:sz w:val="24"/>
              </w:rPr>
            </w:pPr>
            <w:r w:rsidRPr="00C74EF7">
              <w:rPr>
                <w:rFonts w:ascii="Cambria" w:hAnsi="Cambria"/>
                <w:b/>
                <w:sz w:val="24"/>
              </w:rPr>
              <w:t>ОК 01; ОК 04; ОК 06; ОК 07</w:t>
            </w:r>
          </w:p>
        </w:tc>
      </w:tr>
      <w:tr w:rsidR="00712E65" w:rsidRPr="00C74EF7" w14:paraId="7AAFAD5C"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3EABC2"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550130A"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F71529"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0F3BE62" w14:textId="77777777" w:rsidR="00712E65" w:rsidRDefault="00712E65" w:rsidP="00712E65">
            <w:pPr>
              <w:spacing w:line="240" w:lineRule="auto"/>
              <w:contextualSpacing/>
              <w:rPr>
                <w:rFonts w:ascii="Cambria" w:hAnsi="Cambria"/>
                <w:sz w:val="24"/>
              </w:rPr>
            </w:pPr>
            <w:r w:rsidRPr="00C74EF7">
              <w:rPr>
                <w:rFonts w:ascii="Cambria" w:hAnsi="Cambria"/>
                <w:sz w:val="24"/>
              </w:rPr>
              <w:t>ОК 01; ОК 06; ОК 07</w:t>
            </w:r>
          </w:p>
          <w:p w14:paraId="21DB6C14" w14:textId="77777777" w:rsidR="00712E65" w:rsidRPr="00CF41B6" w:rsidRDefault="00712E65" w:rsidP="00712E65">
            <w:pPr>
              <w:spacing w:line="240" w:lineRule="auto"/>
              <w:contextualSpacing/>
              <w:rPr>
                <w:rFonts w:ascii="Cambria" w:hAnsi="Cambria"/>
                <w:i/>
                <w:sz w:val="24"/>
              </w:rPr>
            </w:pPr>
            <w:r w:rsidRPr="00CF41B6">
              <w:rPr>
                <w:rFonts w:ascii="Cambria" w:hAnsi="Cambria"/>
                <w:i/>
                <w:sz w:val="24"/>
              </w:rPr>
              <w:t>МП БЛД</w:t>
            </w:r>
          </w:p>
          <w:p w14:paraId="79CDF0C3" w14:textId="77777777" w:rsidR="00712E65" w:rsidRDefault="00712E65" w:rsidP="00712E65">
            <w:pPr>
              <w:spacing w:line="240" w:lineRule="auto"/>
              <w:contextualSpacing/>
              <w:rPr>
                <w:rFonts w:ascii="Cambria" w:hAnsi="Cambria"/>
                <w:i/>
                <w:sz w:val="24"/>
              </w:rPr>
            </w:pPr>
            <w:r w:rsidRPr="00CF41B6">
              <w:rPr>
                <w:rFonts w:ascii="Cambria" w:hAnsi="Cambria"/>
                <w:i/>
                <w:sz w:val="24"/>
              </w:rPr>
              <w:t>МП СОЛР ГВ 1-6</w:t>
            </w:r>
          </w:p>
          <w:p w14:paraId="6C9A68B4" w14:textId="77777777" w:rsidR="00712E65" w:rsidRPr="00C74EF7" w:rsidRDefault="00712E65" w:rsidP="00712E65">
            <w:pPr>
              <w:spacing w:line="240" w:lineRule="auto"/>
              <w:contextualSpacing/>
              <w:rPr>
                <w:rFonts w:ascii="Cambria" w:hAnsi="Cambria"/>
                <w:i/>
                <w:sz w:val="24"/>
              </w:rPr>
            </w:pPr>
          </w:p>
        </w:tc>
      </w:tr>
      <w:tr w:rsidR="00712E65" w:rsidRPr="00C74EF7" w14:paraId="5FA0658E"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09A98E2"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5E7F6B0" w14:textId="77777777" w:rsidR="00712E65" w:rsidRPr="00C74EF7" w:rsidRDefault="00712E65" w:rsidP="00712E65">
            <w:pPr>
              <w:jc w:val="both"/>
              <w:rPr>
                <w:rFonts w:ascii="Cambria" w:hAnsi="Cambria"/>
                <w:sz w:val="24"/>
              </w:rPr>
            </w:pPr>
            <w:r w:rsidRPr="00C74EF7">
              <w:rPr>
                <w:rFonts w:ascii="Cambria" w:hAnsi="Cambria"/>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EF7696"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A51842" w14:textId="77777777" w:rsidR="00712E65" w:rsidRPr="00C74EF7" w:rsidRDefault="00712E65" w:rsidP="00712E65"/>
        </w:tc>
      </w:tr>
      <w:tr w:rsidR="00712E65" w:rsidRPr="00C74EF7" w14:paraId="77ABC23C"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64E0AA"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40B98B2"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BEDD4AF"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5E050641" w14:textId="77777777" w:rsidR="00712E65" w:rsidRDefault="00712E65" w:rsidP="00712E65">
            <w:pPr>
              <w:spacing w:line="240" w:lineRule="auto"/>
              <w:contextualSpacing/>
              <w:rPr>
                <w:rFonts w:ascii="Cambria" w:hAnsi="Cambria"/>
                <w:sz w:val="24"/>
              </w:rPr>
            </w:pPr>
            <w:r w:rsidRPr="00C74EF7">
              <w:rPr>
                <w:rFonts w:ascii="Cambria" w:hAnsi="Cambria"/>
                <w:sz w:val="24"/>
              </w:rPr>
              <w:t>ОК 04; ОК 07</w:t>
            </w:r>
          </w:p>
          <w:p w14:paraId="01CDCCCD"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4F367823"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7FEEF4DE"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4781BE"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94918EF" w14:textId="77777777" w:rsidR="00712E65" w:rsidRPr="00C74EF7" w:rsidRDefault="00712E65" w:rsidP="00712E65">
            <w:pPr>
              <w:spacing w:after="0"/>
              <w:jc w:val="both"/>
              <w:rPr>
                <w:rFonts w:ascii="Cambria" w:hAnsi="Cambria"/>
                <w:sz w:val="24"/>
              </w:rPr>
            </w:pPr>
            <w:r w:rsidRPr="00C74EF7">
              <w:rPr>
                <w:rFonts w:ascii="Cambria" w:hAnsi="Cambria"/>
                <w:sz w:val="24"/>
              </w:rPr>
              <w:t xml:space="preserve">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w:t>
            </w:r>
            <w:r w:rsidRPr="00C74EF7">
              <w:rPr>
                <w:rFonts w:ascii="Cambria" w:hAnsi="Cambria"/>
                <w:sz w:val="24"/>
              </w:rPr>
              <w:lastRenderedPageBreak/>
              <w:t>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4E6A88" w14:textId="77777777" w:rsidR="00712E65" w:rsidRPr="00C74EF7" w:rsidRDefault="00712E65" w:rsidP="00712E65">
            <w:pPr>
              <w:spacing w:line="240" w:lineRule="auto"/>
              <w:contextualSpacing/>
              <w:jc w:val="center"/>
              <w:rPr>
                <w:rFonts w:ascii="Cambria" w:hAnsi="Cambria"/>
                <w:b/>
                <w:sz w:val="24"/>
              </w:rPr>
            </w:pP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0F59B7DB" w14:textId="77777777" w:rsidR="00712E65" w:rsidRPr="00C74EF7" w:rsidRDefault="00712E65" w:rsidP="00712E65"/>
        </w:tc>
      </w:tr>
      <w:tr w:rsidR="00712E65" w:rsidRPr="00C74EF7" w14:paraId="2BC004F5"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D34DE37" w14:textId="77777777" w:rsidR="00712E65" w:rsidRPr="00C74EF7" w:rsidRDefault="00712E65" w:rsidP="00712E65">
            <w:pPr>
              <w:spacing w:line="240" w:lineRule="auto"/>
              <w:contextualSpacing/>
              <w:rPr>
                <w:rFonts w:ascii="Cambria" w:hAnsi="Cambria"/>
                <w:sz w:val="24"/>
              </w:rPr>
            </w:pPr>
            <w:r w:rsidRPr="00C74EF7">
              <w:rPr>
                <w:rFonts w:ascii="Cambria" w:hAnsi="Cambria"/>
                <w:b/>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3D974F"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E27570"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ОК 03; ОК 04; ОК 06</w:t>
            </w:r>
          </w:p>
        </w:tc>
      </w:tr>
      <w:tr w:rsidR="00712E65" w:rsidRPr="00C74EF7" w14:paraId="79166714"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8AF87C"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B597A"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7549283"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2856DE6" w14:textId="77777777" w:rsidR="00712E65" w:rsidRDefault="00712E65" w:rsidP="00712E65">
            <w:pPr>
              <w:spacing w:line="240" w:lineRule="auto"/>
              <w:contextualSpacing/>
              <w:rPr>
                <w:rFonts w:ascii="Cambria" w:hAnsi="Cambria"/>
                <w:sz w:val="24"/>
              </w:rPr>
            </w:pPr>
            <w:r w:rsidRPr="00C74EF7">
              <w:rPr>
                <w:rFonts w:ascii="Cambria" w:hAnsi="Cambria"/>
                <w:sz w:val="24"/>
              </w:rPr>
              <w:t>ОК 04; ОК 06</w:t>
            </w:r>
          </w:p>
          <w:p w14:paraId="03D6073F"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44E0A493"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61775C2D"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B7D55A3"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4B334B" w14:textId="77777777" w:rsidR="00712E65" w:rsidRPr="00C74EF7" w:rsidRDefault="00712E65" w:rsidP="00712E65">
            <w:pPr>
              <w:spacing w:after="0"/>
              <w:jc w:val="both"/>
              <w:rPr>
                <w:rFonts w:ascii="Cambria" w:hAnsi="Cambria"/>
                <w:sz w:val="24"/>
              </w:rPr>
            </w:pPr>
            <w:r w:rsidRPr="00C74EF7">
              <w:rPr>
                <w:rFonts w:ascii="Cambria" w:hAnsi="Cambria"/>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9FB9F6F" w14:textId="77777777" w:rsidR="00712E65" w:rsidRPr="00C74EF7" w:rsidRDefault="00712E65" w:rsidP="00712E65">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5204157" w14:textId="77777777" w:rsidR="00712E65" w:rsidRPr="00C74EF7" w:rsidRDefault="00712E65" w:rsidP="00712E65"/>
        </w:tc>
      </w:tr>
      <w:tr w:rsidR="00712E65" w:rsidRPr="00C74EF7" w14:paraId="397717D4"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1825AE"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86A5D4D"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8A2BB1"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BADB2D" w14:textId="77777777" w:rsidR="00712E65" w:rsidRPr="00C74EF7" w:rsidRDefault="00712E65" w:rsidP="00712E65">
            <w:pPr>
              <w:spacing w:line="240" w:lineRule="auto"/>
              <w:contextualSpacing/>
              <w:rPr>
                <w:rFonts w:ascii="Cambria" w:hAnsi="Cambria"/>
                <w:sz w:val="24"/>
              </w:rPr>
            </w:pPr>
          </w:p>
        </w:tc>
      </w:tr>
      <w:tr w:rsidR="00712E65" w:rsidRPr="00C74EF7" w14:paraId="15DFE865"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8D9E89F"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4ABDF5FA" w14:textId="77777777" w:rsidR="00712E65" w:rsidRPr="00066216" w:rsidRDefault="00712E65" w:rsidP="00712E65">
            <w:pPr>
              <w:spacing w:line="240" w:lineRule="auto"/>
              <w:contextualSpacing/>
              <w:jc w:val="both"/>
              <w:rPr>
                <w:rFonts w:ascii="Cambria" w:hAnsi="Cambria"/>
                <w:b/>
                <w:sz w:val="24"/>
              </w:rPr>
            </w:pPr>
            <w:r w:rsidRPr="00066216">
              <w:rPr>
                <w:rFonts w:ascii="Cambria" w:hAnsi="Cambria"/>
                <w:b/>
                <w:sz w:val="24"/>
              </w:rPr>
              <w:t>Практическое занятие</w:t>
            </w:r>
          </w:p>
          <w:p w14:paraId="749245F8" w14:textId="77777777" w:rsidR="00712E65" w:rsidRPr="00C74EF7" w:rsidRDefault="00712E65" w:rsidP="00712E65">
            <w:pPr>
              <w:spacing w:after="0"/>
              <w:jc w:val="both"/>
              <w:rPr>
                <w:rFonts w:ascii="Cambria" w:hAnsi="Cambria"/>
                <w:sz w:val="24"/>
              </w:rPr>
            </w:pPr>
            <w:r w:rsidRPr="00C74EF7">
              <w:rPr>
                <w:rFonts w:ascii="Cambria" w:hAnsi="Cambria"/>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2A93263E" w14:textId="77777777" w:rsidR="00712E65" w:rsidRPr="00066216" w:rsidRDefault="00712E65" w:rsidP="00712E65">
            <w:pPr>
              <w:spacing w:after="0"/>
              <w:jc w:val="both"/>
              <w:rPr>
                <w:rFonts w:ascii="Cambria" w:hAnsi="Cambria"/>
                <w:b/>
                <w:sz w:val="24"/>
              </w:rPr>
            </w:pPr>
            <w:r w:rsidRPr="00C74EF7">
              <w:rPr>
                <w:rFonts w:ascii="Cambria" w:hAnsi="Cambria"/>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right w:val="single" w:sz="4" w:space="0" w:color="000000"/>
            </w:tcBorders>
            <w:shd w:val="clear" w:color="auto" w:fill="auto"/>
          </w:tcPr>
          <w:p w14:paraId="6A2EE8C5" w14:textId="77777777" w:rsidR="00712E65" w:rsidRPr="00C74EF7" w:rsidRDefault="00712E65" w:rsidP="00712E65">
            <w:pPr>
              <w:spacing w:line="240" w:lineRule="auto"/>
              <w:contextualSpacing/>
              <w:jc w:val="center"/>
              <w:rPr>
                <w:rFonts w:ascii="Cambria" w:hAnsi="Cambria"/>
                <w:i/>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A4BC03" w14:textId="77777777" w:rsidR="00712E65" w:rsidRDefault="00712E65" w:rsidP="00712E65">
            <w:pPr>
              <w:spacing w:line="240" w:lineRule="auto"/>
              <w:contextualSpacing/>
              <w:rPr>
                <w:rFonts w:ascii="Cambria" w:hAnsi="Cambria"/>
                <w:sz w:val="24"/>
              </w:rPr>
            </w:pPr>
            <w:r w:rsidRPr="00C74EF7">
              <w:rPr>
                <w:rFonts w:ascii="Cambria" w:hAnsi="Cambria"/>
                <w:sz w:val="24"/>
              </w:rPr>
              <w:t>ОК 03; ОК 06</w:t>
            </w:r>
          </w:p>
          <w:p w14:paraId="5ECD8EE3"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0EEF8577"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28F1C2CB"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9E32D14" w14:textId="77777777" w:rsidR="00712E65" w:rsidRPr="00C74EF7" w:rsidRDefault="00712E65" w:rsidP="00712E65">
            <w:pPr>
              <w:spacing w:after="0" w:line="240" w:lineRule="auto"/>
              <w:contextualSpacing/>
              <w:jc w:val="both"/>
              <w:rPr>
                <w:rFonts w:ascii="Cambria" w:hAnsi="Cambria"/>
                <w:sz w:val="24"/>
              </w:rPr>
            </w:pPr>
            <w:r w:rsidRPr="00C74EF7">
              <w:rPr>
                <w:rFonts w:ascii="Cambria" w:hAnsi="Cambria"/>
                <w:b/>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52F8F"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3E4BE1" w14:textId="77777777" w:rsidR="00712E65" w:rsidRPr="00C74EF7" w:rsidRDefault="00712E65" w:rsidP="00712E65">
            <w:pPr>
              <w:spacing w:line="240" w:lineRule="auto"/>
              <w:contextualSpacing/>
              <w:rPr>
                <w:rFonts w:ascii="Cambria" w:hAnsi="Cambria"/>
                <w:b/>
                <w:i/>
                <w:sz w:val="24"/>
              </w:rPr>
            </w:pPr>
            <w:r w:rsidRPr="00C74EF7">
              <w:rPr>
                <w:rFonts w:ascii="Cambria" w:hAnsi="Cambria"/>
                <w:b/>
                <w:sz w:val="24"/>
              </w:rPr>
              <w:t>ОК 01; ОК 07; ОК 08</w:t>
            </w:r>
          </w:p>
        </w:tc>
      </w:tr>
      <w:tr w:rsidR="00712E65" w:rsidRPr="00C74EF7" w14:paraId="5FDFABB2"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CAA73B"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7E7932"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492F"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19057A1" w14:textId="77777777" w:rsidR="00712E65" w:rsidRDefault="00712E65" w:rsidP="00712E65">
            <w:pPr>
              <w:spacing w:line="240" w:lineRule="auto"/>
              <w:contextualSpacing/>
              <w:rPr>
                <w:rFonts w:ascii="Cambria" w:hAnsi="Cambria"/>
                <w:sz w:val="24"/>
              </w:rPr>
            </w:pPr>
            <w:r w:rsidRPr="00C74EF7">
              <w:rPr>
                <w:rFonts w:ascii="Cambria" w:hAnsi="Cambria"/>
                <w:sz w:val="24"/>
              </w:rPr>
              <w:t>ОК 07; ОК 08</w:t>
            </w:r>
          </w:p>
          <w:p w14:paraId="297EA73D"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7AE28A46"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29941803"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2CAA6B4"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36A1577" w14:textId="77777777" w:rsidR="00712E65" w:rsidRPr="00C74EF7" w:rsidRDefault="00712E65" w:rsidP="00712E65">
            <w:pPr>
              <w:spacing w:after="0"/>
              <w:jc w:val="both"/>
              <w:rPr>
                <w:rFonts w:ascii="Cambria" w:hAnsi="Cambria"/>
                <w:sz w:val="24"/>
              </w:rPr>
            </w:pPr>
            <w:r w:rsidRPr="00C74EF7">
              <w:rPr>
                <w:rFonts w:ascii="Cambria" w:hAnsi="Cambria"/>
                <w:sz w:val="24"/>
              </w:rPr>
              <w:t xml:space="preserve">Источники опасности в природной среде. Основные правила безопасного поведения в лесу, в горах, на водоёмах. Общие правила безопасности в </w:t>
            </w:r>
            <w:r w:rsidRPr="00C74EF7">
              <w:rPr>
                <w:rFonts w:ascii="Cambria" w:hAnsi="Cambria"/>
                <w:sz w:val="24"/>
              </w:rPr>
              <w:lastRenderedPageBreak/>
              <w:t>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27C65A69" w14:textId="77777777" w:rsidR="00712E65" w:rsidRPr="00C74EF7" w:rsidRDefault="00712E65" w:rsidP="00712E65">
            <w:pPr>
              <w:spacing w:after="0"/>
              <w:jc w:val="both"/>
              <w:rPr>
                <w:rFonts w:ascii="Cambria" w:hAnsi="Cambria"/>
                <w:sz w:val="24"/>
              </w:rPr>
            </w:pPr>
            <w:r w:rsidRPr="00C74EF7">
              <w:rPr>
                <w:rFonts w:ascii="Cambria" w:hAnsi="Cambria"/>
                <w:sz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7425C" w14:textId="77777777" w:rsidR="00712E65" w:rsidRPr="00C74EF7" w:rsidRDefault="00712E65" w:rsidP="00712E65">
            <w:pPr>
              <w:spacing w:after="0"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09C9EC" w14:textId="77777777" w:rsidR="00712E65" w:rsidRPr="00C74EF7" w:rsidRDefault="00712E65" w:rsidP="00712E65"/>
        </w:tc>
      </w:tr>
      <w:tr w:rsidR="00712E65" w:rsidRPr="00C74EF7" w14:paraId="14C8A83A"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69E430"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lastRenderedPageBreak/>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63DFA7"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87D7D3"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6F5812" w14:textId="77777777" w:rsidR="00712E65" w:rsidRDefault="00712E65" w:rsidP="00712E65">
            <w:pPr>
              <w:spacing w:line="240" w:lineRule="auto"/>
              <w:contextualSpacing/>
              <w:rPr>
                <w:rFonts w:ascii="Cambria" w:hAnsi="Cambria"/>
                <w:sz w:val="24"/>
              </w:rPr>
            </w:pPr>
            <w:r w:rsidRPr="00C74EF7">
              <w:rPr>
                <w:rFonts w:ascii="Cambria" w:hAnsi="Cambria"/>
                <w:sz w:val="24"/>
              </w:rPr>
              <w:t>ОК 01; ОК 07</w:t>
            </w:r>
          </w:p>
          <w:p w14:paraId="2892A101"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1C376920"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11FDE12C"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0EA6400"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B0B5746" w14:textId="77777777" w:rsidR="00712E65" w:rsidRPr="00C74EF7" w:rsidRDefault="00712E65" w:rsidP="00712E65">
            <w:pPr>
              <w:spacing w:after="0"/>
              <w:jc w:val="both"/>
              <w:rPr>
                <w:rFonts w:ascii="Cambria" w:hAnsi="Cambria"/>
                <w:sz w:val="24"/>
              </w:rPr>
            </w:pPr>
            <w:r w:rsidRPr="00C74EF7">
              <w:rPr>
                <w:rFonts w:ascii="Cambria" w:hAnsi="Cambria"/>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2D1FFB43" w14:textId="77777777" w:rsidR="00712E65" w:rsidRPr="00C74EF7" w:rsidRDefault="00712E65" w:rsidP="00712E65">
            <w:pPr>
              <w:spacing w:after="0" w:line="240" w:lineRule="auto"/>
              <w:contextualSpacing/>
              <w:jc w:val="both"/>
              <w:rPr>
                <w:rFonts w:ascii="Cambria" w:hAnsi="Cambria"/>
                <w:sz w:val="24"/>
              </w:rPr>
            </w:pPr>
            <w:r w:rsidRPr="00C74EF7">
              <w:rPr>
                <w:rFonts w:ascii="Cambria" w:hAnsi="Cambria"/>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7034B"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54638CD" w14:textId="77777777" w:rsidR="00712E65" w:rsidRPr="00C74EF7" w:rsidRDefault="00712E65" w:rsidP="00712E65"/>
        </w:tc>
      </w:tr>
      <w:tr w:rsidR="00712E65" w:rsidRPr="00C74EF7" w14:paraId="434026FE"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3B42083" w14:textId="77777777" w:rsidR="00712E65" w:rsidRPr="00C74EF7" w:rsidRDefault="00712E65" w:rsidP="00712E65">
            <w:pPr>
              <w:spacing w:line="240" w:lineRule="auto"/>
              <w:ind w:left="57" w:right="57"/>
              <w:contextualSpacing/>
              <w:jc w:val="both"/>
              <w:rPr>
                <w:rFonts w:ascii="Cambria" w:hAnsi="Cambria"/>
                <w:b/>
                <w:sz w:val="24"/>
              </w:rPr>
            </w:pPr>
            <w:r w:rsidRPr="00C74EF7">
              <w:rPr>
                <w:rFonts w:ascii="Cambria" w:hAnsi="Cambria"/>
                <w:b/>
                <w:sz w:val="24"/>
              </w:rPr>
              <w:t>Раздел 7. Основы медицинских знаний. Оказание первой помо</w:t>
            </w:r>
            <w:r w:rsidRPr="00C74EF7">
              <w:rPr>
                <w:rStyle w:val="12"/>
                <w:rFonts w:ascii="Cambria" w:hAnsi="Cambria"/>
                <w:b/>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01F07"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C3166C" w14:textId="77777777" w:rsidR="00712E65" w:rsidRPr="00C74EF7" w:rsidRDefault="00712E65" w:rsidP="00712E65">
            <w:pPr>
              <w:spacing w:line="240" w:lineRule="auto"/>
              <w:contextualSpacing/>
              <w:rPr>
                <w:rFonts w:ascii="Cambria" w:hAnsi="Cambria"/>
                <w:b/>
                <w:i/>
                <w:sz w:val="24"/>
              </w:rPr>
            </w:pPr>
            <w:r w:rsidRPr="00C74EF7">
              <w:rPr>
                <w:rFonts w:ascii="Cambria" w:hAnsi="Cambria"/>
                <w:b/>
                <w:sz w:val="24"/>
              </w:rPr>
              <w:t>ОК 04; ОК 06; ОК 08</w:t>
            </w:r>
          </w:p>
        </w:tc>
      </w:tr>
      <w:tr w:rsidR="00712E65" w:rsidRPr="00C74EF7" w14:paraId="1CF56035"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24BE7C"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FAC5738"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19AAD59"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5F91D68" w14:textId="77777777" w:rsidR="00712E65" w:rsidRDefault="00712E65" w:rsidP="00712E65">
            <w:pPr>
              <w:spacing w:line="240" w:lineRule="auto"/>
              <w:contextualSpacing/>
              <w:rPr>
                <w:rFonts w:ascii="Cambria" w:hAnsi="Cambria"/>
                <w:sz w:val="24"/>
              </w:rPr>
            </w:pPr>
            <w:r w:rsidRPr="00C74EF7">
              <w:rPr>
                <w:rFonts w:ascii="Cambria" w:hAnsi="Cambria"/>
                <w:sz w:val="24"/>
              </w:rPr>
              <w:t>ОК 04; ОК 06; ОК 08</w:t>
            </w:r>
          </w:p>
          <w:p w14:paraId="40E9CBBD"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6439EAE6"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05AD0684"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78A541"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68537B" w14:textId="77777777" w:rsidR="00712E65" w:rsidRPr="00C74EF7" w:rsidRDefault="00712E65" w:rsidP="00712E65">
            <w:pPr>
              <w:spacing w:after="0"/>
              <w:jc w:val="both"/>
              <w:rPr>
                <w:rFonts w:ascii="Cambria" w:hAnsi="Cambria"/>
                <w:sz w:val="24"/>
              </w:rPr>
            </w:pPr>
            <w:r w:rsidRPr="00C74EF7">
              <w:rPr>
                <w:rFonts w:ascii="Cambria" w:hAnsi="Cambria"/>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w:t>
            </w:r>
            <w:r w:rsidRPr="00C74EF7">
              <w:rPr>
                <w:rFonts w:ascii="Cambria" w:hAnsi="Cambria"/>
                <w:sz w:val="24"/>
              </w:rPr>
              <w:lastRenderedPageBreak/>
              <w:t>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C57573F"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BAE340" w14:textId="77777777" w:rsidR="00712E65" w:rsidRPr="00C74EF7" w:rsidRDefault="00712E65" w:rsidP="00712E65"/>
        </w:tc>
      </w:tr>
      <w:tr w:rsidR="00712E65" w:rsidRPr="00C74EF7" w14:paraId="707B9F6D"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DF9798"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lastRenderedPageBreak/>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C79169"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0225844"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0A0EA91" w14:textId="77777777" w:rsidR="00712E65" w:rsidRDefault="00712E65" w:rsidP="00712E65">
            <w:pPr>
              <w:spacing w:line="240" w:lineRule="auto"/>
              <w:contextualSpacing/>
              <w:rPr>
                <w:rFonts w:ascii="Cambria" w:hAnsi="Cambria"/>
                <w:sz w:val="24"/>
              </w:rPr>
            </w:pPr>
            <w:r w:rsidRPr="00C74EF7">
              <w:rPr>
                <w:rFonts w:ascii="Cambria" w:hAnsi="Cambria"/>
                <w:sz w:val="24"/>
              </w:rPr>
              <w:t>ОК 06; ОК 08</w:t>
            </w:r>
          </w:p>
          <w:p w14:paraId="0853898E" w14:textId="77777777" w:rsidR="00712E65" w:rsidRPr="00DF6757" w:rsidRDefault="00712E65" w:rsidP="00712E65">
            <w:pPr>
              <w:spacing w:line="240" w:lineRule="auto"/>
              <w:contextualSpacing/>
              <w:rPr>
                <w:rFonts w:ascii="Cambria" w:hAnsi="Cambria"/>
                <w:i/>
                <w:sz w:val="24"/>
              </w:rPr>
            </w:pPr>
            <w:r w:rsidRPr="00DF6757">
              <w:rPr>
                <w:rFonts w:ascii="Cambria" w:hAnsi="Cambria"/>
                <w:i/>
                <w:sz w:val="24"/>
              </w:rPr>
              <w:t>МП БЛД</w:t>
            </w:r>
          </w:p>
          <w:p w14:paraId="07D0CE01" w14:textId="77777777" w:rsidR="00712E65" w:rsidRPr="00C74EF7" w:rsidRDefault="00712E65" w:rsidP="00712E65">
            <w:pPr>
              <w:spacing w:line="240" w:lineRule="auto"/>
              <w:contextualSpacing/>
              <w:rPr>
                <w:rFonts w:ascii="Cambria" w:hAnsi="Cambria"/>
                <w:i/>
                <w:sz w:val="24"/>
              </w:rPr>
            </w:pPr>
            <w:r w:rsidRPr="00DF6757">
              <w:rPr>
                <w:rFonts w:ascii="Cambria" w:hAnsi="Cambria"/>
                <w:i/>
                <w:sz w:val="24"/>
              </w:rPr>
              <w:t>МП СОЛР ГВ 1-6</w:t>
            </w:r>
          </w:p>
        </w:tc>
      </w:tr>
      <w:tr w:rsidR="00712E65" w:rsidRPr="00C74EF7" w14:paraId="03F2B6BE"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1A01919"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5EFC1B5" w14:textId="77777777" w:rsidR="00712E65" w:rsidRPr="00C74EF7" w:rsidRDefault="00712E65" w:rsidP="00712E65">
            <w:pPr>
              <w:spacing w:after="0"/>
              <w:jc w:val="both"/>
              <w:rPr>
                <w:rFonts w:ascii="Cambria" w:hAnsi="Cambria"/>
                <w:sz w:val="24"/>
              </w:rPr>
            </w:pPr>
            <w:r w:rsidRPr="00C74EF7">
              <w:rPr>
                <w:rFonts w:ascii="Cambria" w:hAnsi="Cambria"/>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C74EF7">
              <w:rPr>
                <w:rStyle w:val="12"/>
                <w:rFonts w:ascii="Cambria" w:hAnsi="Cambria"/>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6E643"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1C8A4F" w14:textId="77777777" w:rsidR="00712E65" w:rsidRPr="00C74EF7" w:rsidRDefault="00712E65" w:rsidP="00712E65"/>
        </w:tc>
      </w:tr>
      <w:tr w:rsidR="00712E65" w:rsidRPr="00C74EF7" w14:paraId="331F4E20"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5959CA"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D647CA" w14:textId="77777777" w:rsidR="00712E65" w:rsidRPr="00066216" w:rsidRDefault="00712E65" w:rsidP="00712E65">
            <w:pPr>
              <w:spacing w:line="240" w:lineRule="auto"/>
              <w:contextualSpacing/>
              <w:jc w:val="both"/>
              <w:rPr>
                <w:rFonts w:ascii="Cambria" w:hAnsi="Cambria"/>
                <w:b/>
                <w:sz w:val="24"/>
              </w:rPr>
            </w:pPr>
            <w:r w:rsidRPr="00066216">
              <w:rPr>
                <w:rFonts w:ascii="Cambria" w:hAnsi="Cambria"/>
                <w:b/>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68CED11"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76F9976" w14:textId="77777777" w:rsidR="00712E65" w:rsidRDefault="00712E65" w:rsidP="00712E65">
            <w:pPr>
              <w:spacing w:line="240" w:lineRule="auto"/>
              <w:contextualSpacing/>
              <w:rPr>
                <w:rFonts w:ascii="Cambria" w:hAnsi="Cambria"/>
                <w:sz w:val="24"/>
              </w:rPr>
            </w:pPr>
            <w:r w:rsidRPr="00C74EF7">
              <w:rPr>
                <w:rFonts w:ascii="Cambria" w:hAnsi="Cambria"/>
                <w:sz w:val="24"/>
              </w:rPr>
              <w:t>ОК 04; ОК 06; ОК 08</w:t>
            </w:r>
          </w:p>
          <w:p w14:paraId="0F5F407A"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54393E7E"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1FC296A7"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05001C"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01E20DE3" w14:textId="77777777" w:rsidR="00712E65" w:rsidRPr="00066216" w:rsidRDefault="00712E65" w:rsidP="00712E65">
            <w:pPr>
              <w:spacing w:line="240" w:lineRule="auto"/>
              <w:contextualSpacing/>
              <w:jc w:val="both"/>
              <w:rPr>
                <w:rFonts w:ascii="Cambria" w:hAnsi="Cambria"/>
                <w:b/>
                <w:sz w:val="24"/>
              </w:rPr>
            </w:pPr>
            <w:r w:rsidRPr="00066216">
              <w:rPr>
                <w:rFonts w:ascii="Cambria" w:hAnsi="Cambria"/>
                <w:b/>
                <w:sz w:val="24"/>
              </w:rPr>
              <w:t>Практическое занятие-тренинг</w:t>
            </w:r>
          </w:p>
          <w:p w14:paraId="583B7D87" w14:textId="77777777" w:rsidR="00712E65" w:rsidRPr="00C74EF7" w:rsidRDefault="00712E65" w:rsidP="00712E65">
            <w:pPr>
              <w:spacing w:after="0"/>
              <w:jc w:val="both"/>
              <w:rPr>
                <w:rFonts w:ascii="Cambria" w:hAnsi="Cambria"/>
                <w:sz w:val="24"/>
              </w:rPr>
            </w:pPr>
            <w:r w:rsidRPr="00C74EF7">
              <w:rPr>
                <w:rFonts w:ascii="Cambria" w:hAnsi="Cambria"/>
                <w:sz w:val="24"/>
              </w:rPr>
              <w:t>Психическое здоровье и психологическое благополучие.</w:t>
            </w:r>
          </w:p>
          <w:p w14:paraId="7D4B897F" w14:textId="77777777" w:rsidR="00712E65" w:rsidRPr="00C74EF7" w:rsidRDefault="00712E65" w:rsidP="00712E65">
            <w:pPr>
              <w:spacing w:after="0"/>
              <w:jc w:val="both"/>
              <w:rPr>
                <w:rFonts w:ascii="Cambria" w:hAnsi="Cambria"/>
                <w:sz w:val="24"/>
              </w:rPr>
            </w:pPr>
            <w:r w:rsidRPr="00C74EF7">
              <w:rPr>
                <w:rFonts w:ascii="Cambria" w:hAnsi="Cambria"/>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55E6BBBB" w14:textId="77777777" w:rsidR="00712E65" w:rsidRPr="00066216" w:rsidRDefault="00712E65" w:rsidP="00712E65">
            <w:pPr>
              <w:spacing w:after="0"/>
              <w:jc w:val="both"/>
              <w:rPr>
                <w:rFonts w:ascii="Cambria" w:hAnsi="Cambria"/>
                <w:b/>
                <w:sz w:val="24"/>
              </w:rPr>
            </w:pPr>
            <w:r w:rsidRPr="00C74EF7">
              <w:rPr>
                <w:rFonts w:ascii="Cambria" w:hAnsi="Cambria"/>
                <w:sz w:val="24"/>
              </w:rPr>
              <w:t xml:space="preserve">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w:t>
            </w:r>
            <w:r w:rsidRPr="00C74EF7">
              <w:rPr>
                <w:rFonts w:ascii="Cambria" w:hAnsi="Cambria"/>
                <w:sz w:val="24"/>
              </w:rPr>
              <w:lastRenderedPageBreak/>
              <w:t>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right w:val="single" w:sz="4" w:space="0" w:color="000000"/>
            </w:tcBorders>
            <w:shd w:val="clear" w:color="auto" w:fill="auto"/>
          </w:tcPr>
          <w:p w14:paraId="0FBCD2AC"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9EACCE0" w14:textId="77777777" w:rsidR="00712E65" w:rsidRPr="00C74EF7" w:rsidRDefault="00712E65" w:rsidP="00712E65"/>
        </w:tc>
      </w:tr>
      <w:tr w:rsidR="00712E65" w:rsidRPr="00C74EF7" w14:paraId="5259219D"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71A4004"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b/>
                <w:sz w:val="24"/>
              </w:rPr>
              <w:lastRenderedPageBreak/>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68789"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5A6172"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ОК 03; ОК 04; ОК 06; ОК 07; ОК 08</w:t>
            </w:r>
          </w:p>
        </w:tc>
      </w:tr>
      <w:tr w:rsidR="00712E65" w:rsidRPr="00C74EF7" w14:paraId="0D4F9312"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6B5DA6"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F48C6F"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DBC6414"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582084" w14:textId="77777777" w:rsidR="00712E65" w:rsidRDefault="00712E65" w:rsidP="00712E65">
            <w:pPr>
              <w:spacing w:line="240" w:lineRule="auto"/>
              <w:contextualSpacing/>
              <w:rPr>
                <w:rFonts w:ascii="Cambria" w:hAnsi="Cambria"/>
                <w:sz w:val="24"/>
              </w:rPr>
            </w:pPr>
            <w:r w:rsidRPr="00C74EF7">
              <w:rPr>
                <w:rFonts w:ascii="Cambria" w:hAnsi="Cambria"/>
                <w:sz w:val="24"/>
              </w:rPr>
              <w:t>ОК 03; ОК 04; ОК 06</w:t>
            </w:r>
          </w:p>
          <w:p w14:paraId="02E44C36"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0B4C6872"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0023F0AD"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0C9BFBE"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16CDBF09" w14:textId="77777777" w:rsidR="00712E65" w:rsidRPr="00066216" w:rsidRDefault="00712E65" w:rsidP="00712E65">
            <w:pPr>
              <w:spacing w:line="240" w:lineRule="auto"/>
              <w:contextualSpacing/>
              <w:rPr>
                <w:rFonts w:ascii="Cambria" w:hAnsi="Cambria"/>
                <w:b/>
                <w:sz w:val="24"/>
              </w:rPr>
            </w:pPr>
            <w:r w:rsidRPr="00066216">
              <w:rPr>
                <w:rFonts w:ascii="Cambria" w:hAnsi="Cambria"/>
                <w:b/>
                <w:sz w:val="24"/>
              </w:rPr>
              <w:t xml:space="preserve">Практическое занятие-тренинг </w:t>
            </w:r>
          </w:p>
          <w:p w14:paraId="6E267523" w14:textId="77777777" w:rsidR="00712E65" w:rsidRPr="00066216" w:rsidRDefault="00712E65" w:rsidP="00712E65">
            <w:pPr>
              <w:spacing w:after="0"/>
              <w:jc w:val="both"/>
              <w:rPr>
                <w:rFonts w:ascii="Cambria" w:hAnsi="Cambria"/>
                <w:b/>
                <w:sz w:val="24"/>
              </w:rPr>
            </w:pPr>
            <w:r w:rsidRPr="00C74EF7">
              <w:rPr>
                <w:rFonts w:ascii="Cambria" w:hAnsi="Cambria"/>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right w:val="single" w:sz="4" w:space="0" w:color="000000"/>
            </w:tcBorders>
            <w:shd w:val="clear" w:color="auto" w:fill="auto"/>
          </w:tcPr>
          <w:p w14:paraId="5468BABF" w14:textId="77777777" w:rsidR="00712E65" w:rsidRPr="00C74EF7" w:rsidRDefault="00712E65" w:rsidP="00712E65">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0D1151E" w14:textId="77777777" w:rsidR="00712E65" w:rsidRPr="00C74EF7" w:rsidRDefault="00712E65" w:rsidP="00712E65"/>
        </w:tc>
      </w:tr>
      <w:tr w:rsidR="00712E65" w:rsidRPr="00C74EF7" w14:paraId="18ADC810"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D4C8FA" w14:textId="77777777" w:rsidR="00712E65" w:rsidRPr="00C74EF7" w:rsidRDefault="00712E65" w:rsidP="00712E65">
            <w:pPr>
              <w:spacing w:after="0"/>
              <w:rPr>
                <w:rFonts w:ascii="Cambria" w:hAnsi="Cambria"/>
                <w:sz w:val="24"/>
              </w:rPr>
            </w:pPr>
            <w:r w:rsidRPr="00C74EF7">
              <w:rPr>
                <w:rFonts w:ascii="Cambria" w:hAnsi="Cambria"/>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72F1E7F"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1EA25"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5705885" w14:textId="77777777" w:rsidR="00712E65" w:rsidRDefault="00712E65" w:rsidP="00712E65">
            <w:pPr>
              <w:spacing w:line="240" w:lineRule="auto"/>
              <w:contextualSpacing/>
              <w:rPr>
                <w:rFonts w:ascii="Cambria" w:hAnsi="Cambria"/>
                <w:sz w:val="24"/>
              </w:rPr>
            </w:pPr>
            <w:r w:rsidRPr="00C74EF7">
              <w:rPr>
                <w:rFonts w:ascii="Cambria" w:hAnsi="Cambria"/>
                <w:sz w:val="24"/>
              </w:rPr>
              <w:t>ОК 04; ОК 06; ОК 07; ОК 08</w:t>
            </w:r>
          </w:p>
          <w:p w14:paraId="2200C04F" w14:textId="77777777" w:rsidR="00712E65" w:rsidRPr="00DF6757" w:rsidRDefault="00712E65" w:rsidP="00712E65">
            <w:pPr>
              <w:spacing w:line="240" w:lineRule="auto"/>
              <w:contextualSpacing/>
              <w:rPr>
                <w:rFonts w:ascii="Cambria" w:hAnsi="Cambria"/>
                <w:i/>
                <w:sz w:val="24"/>
              </w:rPr>
            </w:pPr>
            <w:r w:rsidRPr="00DF6757">
              <w:rPr>
                <w:rFonts w:ascii="Cambria" w:hAnsi="Cambria"/>
                <w:i/>
                <w:sz w:val="24"/>
              </w:rPr>
              <w:t>МП БЛД</w:t>
            </w:r>
          </w:p>
          <w:p w14:paraId="11DE4FF3" w14:textId="77777777" w:rsidR="00712E65" w:rsidRPr="00C74EF7" w:rsidRDefault="00712E65" w:rsidP="00712E65">
            <w:pPr>
              <w:spacing w:line="240" w:lineRule="auto"/>
              <w:contextualSpacing/>
              <w:rPr>
                <w:rFonts w:ascii="Cambria" w:hAnsi="Cambria"/>
                <w:i/>
                <w:sz w:val="24"/>
              </w:rPr>
            </w:pPr>
            <w:r w:rsidRPr="00DF6757">
              <w:rPr>
                <w:rFonts w:ascii="Cambria" w:hAnsi="Cambria"/>
                <w:i/>
                <w:sz w:val="24"/>
              </w:rPr>
              <w:t>МП СОЛР ГВ 1-6</w:t>
            </w:r>
          </w:p>
        </w:tc>
      </w:tr>
      <w:tr w:rsidR="00712E65" w:rsidRPr="00C74EF7" w14:paraId="4947292D"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DE0DCC9"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1682F618" w14:textId="77777777" w:rsidR="00712E65" w:rsidRPr="00DF1B0F" w:rsidRDefault="00712E65" w:rsidP="00712E65">
            <w:pPr>
              <w:spacing w:line="240" w:lineRule="auto"/>
              <w:contextualSpacing/>
              <w:rPr>
                <w:rFonts w:ascii="Cambria" w:hAnsi="Cambria"/>
                <w:b/>
                <w:sz w:val="24"/>
              </w:rPr>
            </w:pPr>
            <w:r w:rsidRPr="00DF1B0F">
              <w:rPr>
                <w:rFonts w:ascii="Cambria" w:hAnsi="Cambria"/>
                <w:b/>
                <w:sz w:val="24"/>
              </w:rPr>
              <w:t xml:space="preserve">Практическое занятие  </w:t>
            </w:r>
          </w:p>
          <w:p w14:paraId="3927BFD9" w14:textId="77777777" w:rsidR="00712E65" w:rsidRPr="00DF1B0F" w:rsidRDefault="00712E65" w:rsidP="00712E65">
            <w:pPr>
              <w:widowControl w:val="0"/>
              <w:spacing w:after="0" w:line="240" w:lineRule="auto"/>
              <w:jc w:val="both"/>
              <w:rPr>
                <w:rFonts w:ascii="Cambria" w:hAnsi="Cambria"/>
                <w:b/>
                <w:sz w:val="24"/>
              </w:rPr>
            </w:pPr>
            <w:r w:rsidRPr="00C74EF7">
              <w:rPr>
                <w:rFonts w:ascii="Cambria" w:hAnsi="Cambria"/>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right w:val="single" w:sz="4" w:space="0" w:color="000000"/>
            </w:tcBorders>
            <w:shd w:val="clear" w:color="auto" w:fill="auto"/>
            <w:vAlign w:val="center"/>
          </w:tcPr>
          <w:p w14:paraId="44F7CC76"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16BA288" w14:textId="77777777" w:rsidR="00712E65" w:rsidRPr="00C74EF7" w:rsidRDefault="00712E65" w:rsidP="00712E65"/>
        </w:tc>
      </w:tr>
      <w:tr w:rsidR="00712E65" w:rsidRPr="00C74EF7" w14:paraId="7C31CA45"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03813C" w14:textId="77777777" w:rsidR="00712E65" w:rsidRPr="00C74EF7" w:rsidRDefault="00712E65" w:rsidP="00712E65">
            <w:pPr>
              <w:spacing w:after="0"/>
              <w:rPr>
                <w:rFonts w:ascii="Cambria" w:hAnsi="Cambria"/>
                <w:sz w:val="24"/>
              </w:rPr>
            </w:pPr>
            <w:r w:rsidRPr="00C74EF7">
              <w:rPr>
                <w:rFonts w:ascii="Cambria" w:hAnsi="Cambria"/>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381A521" w14:textId="77777777" w:rsidR="00712E65" w:rsidRPr="00C74EF7" w:rsidRDefault="00712E65" w:rsidP="00712E65">
            <w:pPr>
              <w:spacing w:after="0"/>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89DA9"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2B5187D" w14:textId="77777777" w:rsidR="00712E65" w:rsidRDefault="00712E65" w:rsidP="00712E65">
            <w:pPr>
              <w:spacing w:line="240" w:lineRule="auto"/>
              <w:contextualSpacing/>
              <w:rPr>
                <w:rFonts w:ascii="Cambria" w:hAnsi="Cambria"/>
                <w:sz w:val="24"/>
              </w:rPr>
            </w:pPr>
            <w:r w:rsidRPr="00C74EF7">
              <w:rPr>
                <w:rFonts w:ascii="Cambria" w:hAnsi="Cambria"/>
                <w:sz w:val="24"/>
              </w:rPr>
              <w:t>ОК 04; ОК 06; ОК 07; ОК 08</w:t>
            </w:r>
          </w:p>
          <w:p w14:paraId="187940D0" w14:textId="77777777" w:rsidR="00712E65" w:rsidRPr="00DF6757" w:rsidRDefault="00712E65" w:rsidP="00712E65">
            <w:pPr>
              <w:spacing w:line="240" w:lineRule="auto"/>
              <w:contextualSpacing/>
              <w:rPr>
                <w:rFonts w:ascii="Cambria" w:hAnsi="Cambria"/>
                <w:i/>
                <w:sz w:val="24"/>
              </w:rPr>
            </w:pPr>
            <w:r w:rsidRPr="00DF6757">
              <w:rPr>
                <w:rFonts w:ascii="Cambria" w:hAnsi="Cambria"/>
                <w:i/>
                <w:sz w:val="24"/>
              </w:rPr>
              <w:lastRenderedPageBreak/>
              <w:t>МП БЛД</w:t>
            </w:r>
          </w:p>
          <w:p w14:paraId="7EB83763" w14:textId="77777777" w:rsidR="00712E65" w:rsidRPr="00C74EF7" w:rsidRDefault="00712E65" w:rsidP="00712E65">
            <w:pPr>
              <w:spacing w:line="240" w:lineRule="auto"/>
              <w:contextualSpacing/>
              <w:rPr>
                <w:rFonts w:ascii="Cambria" w:hAnsi="Cambria"/>
                <w:i/>
                <w:sz w:val="24"/>
              </w:rPr>
            </w:pPr>
            <w:r w:rsidRPr="00DF6757">
              <w:rPr>
                <w:rFonts w:ascii="Cambria" w:hAnsi="Cambria"/>
                <w:i/>
                <w:sz w:val="24"/>
              </w:rPr>
              <w:t>МП СОЛР ГВ 1-6</w:t>
            </w:r>
          </w:p>
        </w:tc>
      </w:tr>
      <w:tr w:rsidR="00712E65" w:rsidRPr="00C74EF7" w14:paraId="498C7183"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29BC45" w14:textId="77777777" w:rsidR="00712E65" w:rsidRPr="00C74EF7" w:rsidRDefault="00712E65" w:rsidP="00712E65"/>
        </w:tc>
        <w:tc>
          <w:tcPr>
            <w:tcW w:w="8335" w:type="dxa"/>
            <w:vMerge w:val="restart"/>
            <w:tcBorders>
              <w:top w:val="single" w:sz="4" w:space="0" w:color="000000"/>
              <w:left w:val="single" w:sz="4" w:space="0" w:color="000000"/>
              <w:right w:val="single" w:sz="4" w:space="0" w:color="000000"/>
            </w:tcBorders>
            <w:shd w:val="clear" w:color="auto" w:fill="auto"/>
          </w:tcPr>
          <w:p w14:paraId="652858A3" w14:textId="77777777" w:rsidR="00712E65" w:rsidRPr="00DF1B0F" w:rsidRDefault="00712E65" w:rsidP="00712E65">
            <w:pPr>
              <w:spacing w:after="0"/>
              <w:jc w:val="both"/>
              <w:rPr>
                <w:rFonts w:ascii="Cambria" w:hAnsi="Cambria"/>
                <w:b/>
                <w:sz w:val="24"/>
              </w:rPr>
            </w:pPr>
            <w:r w:rsidRPr="00DF1B0F">
              <w:rPr>
                <w:rFonts w:ascii="Cambria" w:hAnsi="Cambria"/>
                <w:b/>
                <w:sz w:val="24"/>
              </w:rPr>
              <w:t xml:space="preserve">Практическое занятие </w:t>
            </w:r>
          </w:p>
          <w:p w14:paraId="57DD608C" w14:textId="77777777" w:rsidR="00712E65" w:rsidRPr="00DF1B0F" w:rsidRDefault="00712E65" w:rsidP="00712E65">
            <w:pPr>
              <w:spacing w:after="0"/>
              <w:jc w:val="both"/>
              <w:rPr>
                <w:rFonts w:ascii="Cambria" w:hAnsi="Cambria"/>
                <w:b/>
                <w:sz w:val="24"/>
              </w:rPr>
            </w:pPr>
            <w:r w:rsidRPr="00C74EF7">
              <w:rPr>
                <w:rFonts w:ascii="Cambria" w:hAnsi="Cambria"/>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DB3F3"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7D49FF" w14:textId="77777777" w:rsidR="00712E65" w:rsidRPr="00C74EF7" w:rsidRDefault="00712E65" w:rsidP="00712E65"/>
        </w:tc>
      </w:tr>
      <w:tr w:rsidR="00712E65" w:rsidRPr="00C74EF7" w14:paraId="05767BDD"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EB7912" w14:textId="77777777" w:rsidR="00712E65" w:rsidRPr="00C74EF7" w:rsidRDefault="00712E65" w:rsidP="00712E65"/>
        </w:tc>
        <w:tc>
          <w:tcPr>
            <w:tcW w:w="8335" w:type="dxa"/>
            <w:vMerge/>
            <w:tcBorders>
              <w:left w:val="single" w:sz="4" w:space="0" w:color="000000"/>
              <w:bottom w:val="single" w:sz="4" w:space="0" w:color="000000"/>
              <w:right w:val="single" w:sz="4" w:space="0" w:color="000000"/>
            </w:tcBorders>
            <w:shd w:val="clear" w:color="auto" w:fill="auto"/>
          </w:tcPr>
          <w:p w14:paraId="03907026" w14:textId="77777777" w:rsidR="00712E65" w:rsidRPr="00C74EF7" w:rsidRDefault="00712E65" w:rsidP="00712E65">
            <w:pPr>
              <w:spacing w:after="0"/>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B15A7"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EA9C2F" w14:textId="77777777" w:rsidR="00712E65" w:rsidRPr="00C74EF7" w:rsidRDefault="00712E65" w:rsidP="00712E65"/>
        </w:tc>
      </w:tr>
      <w:tr w:rsidR="00712E65" w:rsidRPr="00C74EF7" w14:paraId="06225D0E"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D7A7706" w14:textId="77777777" w:rsidR="00712E65" w:rsidRPr="00C74EF7" w:rsidRDefault="00712E65" w:rsidP="00712E65">
            <w:pPr>
              <w:spacing w:line="240" w:lineRule="auto"/>
              <w:contextualSpacing/>
              <w:rPr>
                <w:rFonts w:ascii="Cambria" w:hAnsi="Cambria"/>
                <w:sz w:val="24"/>
              </w:rPr>
            </w:pPr>
            <w:r w:rsidRPr="00C74EF7">
              <w:rPr>
                <w:rFonts w:ascii="Cambria" w:hAnsi="Cambria"/>
                <w:b/>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E34DB53"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CED731"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ОК 2; ОК 03; ОК 06</w:t>
            </w:r>
          </w:p>
        </w:tc>
      </w:tr>
      <w:tr w:rsidR="00712E65" w:rsidRPr="00C74EF7" w14:paraId="195CD4CD"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5884ED"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1F063B2"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2D7735"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1431A66" w14:textId="77777777" w:rsidR="00712E65" w:rsidRDefault="00712E65" w:rsidP="00712E65">
            <w:pPr>
              <w:spacing w:line="240" w:lineRule="auto"/>
              <w:contextualSpacing/>
              <w:rPr>
                <w:rFonts w:ascii="Cambria" w:hAnsi="Cambria"/>
                <w:sz w:val="24"/>
              </w:rPr>
            </w:pPr>
            <w:r w:rsidRPr="00C74EF7">
              <w:rPr>
                <w:rFonts w:ascii="Cambria" w:hAnsi="Cambria"/>
                <w:sz w:val="24"/>
              </w:rPr>
              <w:t>ОК 2; ОК 03; ОК 06</w:t>
            </w:r>
          </w:p>
          <w:p w14:paraId="6658957E"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6F6BE5D3"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134C11BC"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95C8DC6"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0EB79B7B" w14:textId="77777777" w:rsidR="00712E65" w:rsidRPr="00DF1B0F" w:rsidRDefault="00712E65" w:rsidP="00712E65">
            <w:pPr>
              <w:spacing w:line="240" w:lineRule="auto"/>
              <w:contextualSpacing/>
              <w:rPr>
                <w:rFonts w:ascii="Cambria" w:hAnsi="Cambria"/>
                <w:b/>
                <w:sz w:val="24"/>
              </w:rPr>
            </w:pPr>
            <w:r w:rsidRPr="00DF1B0F">
              <w:rPr>
                <w:rFonts w:ascii="Cambria" w:hAnsi="Cambria"/>
                <w:b/>
                <w:sz w:val="24"/>
              </w:rPr>
              <w:t xml:space="preserve">Практическое занятие  </w:t>
            </w:r>
          </w:p>
          <w:p w14:paraId="34D47A27" w14:textId="77777777" w:rsidR="00712E65" w:rsidRPr="00DF1B0F" w:rsidRDefault="00712E65" w:rsidP="00712E65">
            <w:pPr>
              <w:spacing w:after="0"/>
              <w:jc w:val="both"/>
              <w:rPr>
                <w:rFonts w:ascii="Cambria" w:hAnsi="Cambria"/>
                <w:b/>
                <w:sz w:val="24"/>
              </w:rPr>
            </w:pPr>
            <w:r w:rsidRPr="00C74EF7">
              <w:rPr>
                <w:rFonts w:ascii="Cambria" w:hAnsi="Cambria"/>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right w:val="single" w:sz="4" w:space="0" w:color="000000"/>
            </w:tcBorders>
            <w:shd w:val="clear" w:color="auto" w:fill="auto"/>
          </w:tcPr>
          <w:p w14:paraId="565EF40C" w14:textId="77777777" w:rsidR="00712E65" w:rsidRPr="00C74EF7" w:rsidRDefault="00712E65" w:rsidP="00712E65">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3C54DF3" w14:textId="77777777" w:rsidR="00712E65" w:rsidRPr="00C74EF7" w:rsidRDefault="00712E65" w:rsidP="00712E65"/>
        </w:tc>
      </w:tr>
      <w:tr w:rsidR="00712E65" w:rsidRPr="00C74EF7" w14:paraId="0E995865"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512473"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F030BD"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A77C9"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3222B8B" w14:textId="77777777" w:rsidR="00712E65" w:rsidRDefault="00712E65" w:rsidP="00712E65">
            <w:pPr>
              <w:spacing w:line="240" w:lineRule="auto"/>
              <w:contextualSpacing/>
              <w:rPr>
                <w:rFonts w:ascii="Cambria" w:hAnsi="Cambria"/>
                <w:sz w:val="24"/>
              </w:rPr>
            </w:pPr>
            <w:r w:rsidRPr="00C74EF7">
              <w:rPr>
                <w:rFonts w:ascii="Cambria" w:hAnsi="Cambria"/>
                <w:sz w:val="24"/>
              </w:rPr>
              <w:t>ОК 2; ОК 03; ОК 06</w:t>
            </w:r>
          </w:p>
          <w:p w14:paraId="20ED3EF3"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4894C6BF"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6D835E39"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E0C75A"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4C850F" w14:textId="77777777" w:rsidR="00712E65" w:rsidRPr="00C74EF7" w:rsidRDefault="00712E65" w:rsidP="00712E65">
            <w:pPr>
              <w:spacing w:after="0"/>
              <w:jc w:val="both"/>
              <w:rPr>
                <w:rFonts w:ascii="Cambria" w:hAnsi="Cambria"/>
                <w:sz w:val="24"/>
              </w:rPr>
            </w:pPr>
            <w:r w:rsidRPr="00C74EF7">
              <w:rPr>
                <w:rFonts w:ascii="Cambria" w:hAnsi="Cambria"/>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98796"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7F357FE" w14:textId="77777777" w:rsidR="00712E65" w:rsidRPr="00C74EF7" w:rsidRDefault="00712E65" w:rsidP="00712E65"/>
        </w:tc>
      </w:tr>
      <w:tr w:rsidR="00712E65" w:rsidRPr="00C74EF7" w14:paraId="3AECBB9A"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C29E53"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 xml:space="preserve">Тема 9.3. Достоверность </w:t>
            </w:r>
            <w:r w:rsidRPr="00C74EF7">
              <w:rPr>
                <w:rFonts w:ascii="Cambria" w:hAnsi="Cambria"/>
                <w:sz w:val="24"/>
              </w:rPr>
              <w:lastRenderedPageBreak/>
              <w:t>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40CC77"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0C3CE"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B946FC1" w14:textId="77777777" w:rsidR="00712E65" w:rsidRDefault="00712E65" w:rsidP="00712E65">
            <w:pPr>
              <w:spacing w:line="240" w:lineRule="auto"/>
              <w:contextualSpacing/>
              <w:rPr>
                <w:rFonts w:ascii="Cambria" w:hAnsi="Cambria"/>
                <w:sz w:val="24"/>
              </w:rPr>
            </w:pPr>
            <w:r w:rsidRPr="00C74EF7">
              <w:rPr>
                <w:rFonts w:ascii="Cambria" w:hAnsi="Cambria"/>
                <w:sz w:val="24"/>
              </w:rPr>
              <w:t>ОК 2; ОК 03; ОК 06</w:t>
            </w:r>
          </w:p>
          <w:p w14:paraId="6890289C" w14:textId="77777777" w:rsidR="00712E65" w:rsidRPr="00DF6757" w:rsidRDefault="00712E65" w:rsidP="00712E65">
            <w:pPr>
              <w:spacing w:line="240" w:lineRule="auto"/>
              <w:contextualSpacing/>
              <w:rPr>
                <w:rFonts w:ascii="Cambria" w:hAnsi="Cambria"/>
                <w:i/>
                <w:sz w:val="24"/>
              </w:rPr>
            </w:pPr>
            <w:r w:rsidRPr="00DF6757">
              <w:rPr>
                <w:rFonts w:ascii="Cambria" w:hAnsi="Cambria"/>
                <w:i/>
                <w:sz w:val="24"/>
              </w:rPr>
              <w:t>МП БЛД</w:t>
            </w:r>
          </w:p>
          <w:p w14:paraId="7D72DF48" w14:textId="77777777" w:rsidR="00712E65" w:rsidRPr="00C74EF7" w:rsidRDefault="00712E65" w:rsidP="00712E65">
            <w:pPr>
              <w:spacing w:line="240" w:lineRule="auto"/>
              <w:contextualSpacing/>
              <w:rPr>
                <w:rFonts w:ascii="Cambria" w:hAnsi="Cambria"/>
                <w:i/>
                <w:sz w:val="24"/>
              </w:rPr>
            </w:pPr>
            <w:r w:rsidRPr="00DF6757">
              <w:rPr>
                <w:rFonts w:ascii="Cambria" w:hAnsi="Cambria"/>
                <w:i/>
                <w:sz w:val="24"/>
              </w:rPr>
              <w:t>МП СОЛР ГВ 1-6</w:t>
            </w:r>
          </w:p>
        </w:tc>
      </w:tr>
      <w:tr w:rsidR="00712E65" w:rsidRPr="00C74EF7" w14:paraId="5B58271E"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6E5D2E5"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59D86DC3" w14:textId="77777777" w:rsidR="00712E65" w:rsidRDefault="00712E65" w:rsidP="00712E65">
            <w:pPr>
              <w:spacing w:line="240" w:lineRule="auto"/>
              <w:contextualSpacing/>
              <w:jc w:val="both"/>
              <w:rPr>
                <w:rFonts w:ascii="Cambria" w:hAnsi="Cambria"/>
                <w:b/>
                <w:sz w:val="24"/>
              </w:rPr>
            </w:pPr>
            <w:r w:rsidRPr="00DF1B0F">
              <w:rPr>
                <w:rFonts w:ascii="Cambria" w:hAnsi="Cambria"/>
                <w:b/>
                <w:sz w:val="24"/>
              </w:rPr>
              <w:t>Практическое занятие</w:t>
            </w:r>
          </w:p>
          <w:p w14:paraId="5EF7B21F" w14:textId="77777777" w:rsidR="00712E65" w:rsidRPr="00C74EF7" w:rsidRDefault="00712E65" w:rsidP="00712E65">
            <w:pPr>
              <w:spacing w:after="0"/>
              <w:jc w:val="both"/>
              <w:rPr>
                <w:rFonts w:ascii="Cambria" w:hAnsi="Cambria"/>
                <w:sz w:val="24"/>
              </w:rPr>
            </w:pPr>
            <w:r w:rsidRPr="00C74EF7">
              <w:rPr>
                <w:rFonts w:ascii="Cambria" w:hAnsi="Cambria"/>
                <w:sz w:val="24"/>
              </w:rPr>
              <w:lastRenderedPageBreak/>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5F7938C2" w14:textId="77777777" w:rsidR="00712E65" w:rsidRPr="00C74EF7" w:rsidRDefault="00712E65" w:rsidP="00712E65">
            <w:pPr>
              <w:spacing w:after="0"/>
              <w:jc w:val="both"/>
              <w:rPr>
                <w:rFonts w:ascii="Cambria" w:hAnsi="Cambria"/>
                <w:sz w:val="24"/>
              </w:rPr>
            </w:pPr>
            <w:r w:rsidRPr="00C74EF7">
              <w:rPr>
                <w:rFonts w:ascii="Cambria" w:hAnsi="Cambria"/>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48836116" w14:textId="77777777" w:rsidR="00712E65" w:rsidRPr="00DF1B0F" w:rsidRDefault="00712E65" w:rsidP="00712E65">
            <w:pPr>
              <w:spacing w:after="0" w:line="240" w:lineRule="auto"/>
              <w:contextualSpacing/>
              <w:jc w:val="both"/>
              <w:rPr>
                <w:rFonts w:ascii="Cambria" w:hAnsi="Cambria"/>
                <w:b/>
                <w:sz w:val="24"/>
              </w:rPr>
            </w:pPr>
            <w:r w:rsidRPr="00C74EF7">
              <w:rPr>
                <w:rFonts w:ascii="Cambria" w:hAnsi="Cambria"/>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right w:val="single" w:sz="4" w:space="0" w:color="000000"/>
            </w:tcBorders>
            <w:shd w:val="clear" w:color="auto" w:fill="auto"/>
            <w:vAlign w:val="center"/>
          </w:tcPr>
          <w:p w14:paraId="7330776F"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562D37D" w14:textId="77777777" w:rsidR="00712E65" w:rsidRPr="00C74EF7" w:rsidRDefault="00712E65" w:rsidP="00712E65"/>
        </w:tc>
      </w:tr>
      <w:tr w:rsidR="00712E65" w:rsidRPr="00C74EF7" w14:paraId="0E6E010B"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FE19964"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b/>
                <w:sz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675F4"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A80FAC"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ОК 03; ОК 04; ОК 06; ОК 08</w:t>
            </w:r>
          </w:p>
        </w:tc>
      </w:tr>
      <w:tr w:rsidR="00712E65" w:rsidRPr="00C74EF7" w14:paraId="6A7D8EFA"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2AC862"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5612B8"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02BF"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C8B346D" w14:textId="77777777" w:rsidR="00712E65" w:rsidRDefault="00712E65" w:rsidP="00712E65">
            <w:pPr>
              <w:spacing w:line="240" w:lineRule="auto"/>
              <w:contextualSpacing/>
              <w:rPr>
                <w:rFonts w:ascii="Cambria" w:hAnsi="Cambria"/>
                <w:sz w:val="24"/>
              </w:rPr>
            </w:pPr>
            <w:r w:rsidRPr="00C74EF7">
              <w:rPr>
                <w:rFonts w:ascii="Cambria" w:hAnsi="Cambria"/>
                <w:sz w:val="24"/>
              </w:rPr>
              <w:t>ОК 03; ОК 04; ОК 06; ОК 08</w:t>
            </w:r>
          </w:p>
          <w:p w14:paraId="436707AC" w14:textId="77777777" w:rsidR="00712E65" w:rsidRPr="00DF6757" w:rsidRDefault="00712E65" w:rsidP="00712E65">
            <w:pPr>
              <w:spacing w:line="240" w:lineRule="auto"/>
              <w:contextualSpacing/>
              <w:rPr>
                <w:rFonts w:ascii="Cambria" w:hAnsi="Cambria"/>
                <w:i/>
                <w:sz w:val="24"/>
              </w:rPr>
            </w:pPr>
            <w:r w:rsidRPr="00DF6757">
              <w:rPr>
                <w:rFonts w:ascii="Cambria" w:hAnsi="Cambria"/>
                <w:i/>
                <w:sz w:val="24"/>
              </w:rPr>
              <w:t>МП БЛД</w:t>
            </w:r>
          </w:p>
          <w:p w14:paraId="629E35A9" w14:textId="77777777" w:rsidR="00712E65" w:rsidRPr="00C74EF7" w:rsidRDefault="00712E65" w:rsidP="00712E65">
            <w:pPr>
              <w:spacing w:line="240" w:lineRule="auto"/>
              <w:contextualSpacing/>
              <w:rPr>
                <w:rFonts w:ascii="Cambria" w:hAnsi="Cambria"/>
                <w:i/>
                <w:sz w:val="24"/>
              </w:rPr>
            </w:pPr>
            <w:r w:rsidRPr="00DF6757">
              <w:rPr>
                <w:rFonts w:ascii="Cambria" w:hAnsi="Cambria"/>
                <w:i/>
                <w:sz w:val="24"/>
              </w:rPr>
              <w:t>МП СОЛР ГВ 1-6</w:t>
            </w:r>
          </w:p>
        </w:tc>
      </w:tr>
      <w:tr w:rsidR="00712E65" w:rsidRPr="00C74EF7" w14:paraId="2C541C73"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DE2ECF3"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A92834" w14:textId="77777777" w:rsidR="00712E65" w:rsidRPr="00C74EF7" w:rsidRDefault="00712E65" w:rsidP="00712E65">
            <w:pPr>
              <w:spacing w:after="0"/>
              <w:jc w:val="both"/>
              <w:rPr>
                <w:rFonts w:ascii="Cambria" w:hAnsi="Cambria"/>
                <w:sz w:val="24"/>
              </w:rPr>
            </w:pPr>
            <w:r w:rsidRPr="00C74EF7">
              <w:rPr>
                <w:rFonts w:ascii="Cambria" w:hAnsi="Cambria"/>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82B88"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2AD5AC" w14:textId="77777777" w:rsidR="00712E65" w:rsidRPr="00C74EF7" w:rsidRDefault="00712E65" w:rsidP="00712E65"/>
        </w:tc>
      </w:tr>
      <w:tr w:rsidR="00712E65" w:rsidRPr="00C74EF7" w14:paraId="2981E4A4"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D43002"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4429A77"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2C839F"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C2540A" w14:textId="77777777" w:rsidR="00712E65" w:rsidRDefault="00712E65" w:rsidP="00712E65">
            <w:pPr>
              <w:spacing w:line="240" w:lineRule="auto"/>
              <w:contextualSpacing/>
              <w:rPr>
                <w:rFonts w:ascii="Cambria" w:hAnsi="Cambria"/>
                <w:sz w:val="24"/>
              </w:rPr>
            </w:pPr>
            <w:r w:rsidRPr="00C74EF7">
              <w:rPr>
                <w:rFonts w:ascii="Cambria" w:hAnsi="Cambria"/>
                <w:sz w:val="24"/>
              </w:rPr>
              <w:t>ОК 03; ОК 04; ОК 06; ОК 08</w:t>
            </w:r>
          </w:p>
          <w:p w14:paraId="721EBF0C"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20943123" w14:textId="77777777" w:rsidR="00712E65" w:rsidRDefault="00712E65" w:rsidP="00712E65">
            <w:pPr>
              <w:spacing w:line="240" w:lineRule="auto"/>
              <w:contextualSpacing/>
              <w:rPr>
                <w:rFonts w:ascii="Cambria" w:hAnsi="Cambria"/>
                <w:sz w:val="24"/>
              </w:rPr>
            </w:pPr>
            <w:r w:rsidRPr="00DF6757">
              <w:rPr>
                <w:rFonts w:ascii="Cambria" w:hAnsi="Cambria"/>
                <w:sz w:val="24"/>
              </w:rPr>
              <w:t>МП СОЛР ГВ 1-6</w:t>
            </w:r>
          </w:p>
          <w:p w14:paraId="702DD644" w14:textId="77777777" w:rsidR="00712E65" w:rsidRPr="00C74EF7" w:rsidRDefault="00712E65" w:rsidP="00712E65">
            <w:pPr>
              <w:spacing w:line="240" w:lineRule="auto"/>
              <w:contextualSpacing/>
              <w:rPr>
                <w:rFonts w:ascii="Cambria" w:hAnsi="Cambria"/>
                <w:sz w:val="24"/>
              </w:rPr>
            </w:pPr>
          </w:p>
        </w:tc>
      </w:tr>
      <w:tr w:rsidR="00712E65" w:rsidRPr="00C74EF7" w14:paraId="03722DF7"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72D3DD1"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1DA97DC1" w14:textId="77777777" w:rsidR="00712E65" w:rsidRPr="00A36981" w:rsidRDefault="00712E65" w:rsidP="00712E65">
            <w:pPr>
              <w:spacing w:line="240" w:lineRule="auto"/>
              <w:contextualSpacing/>
              <w:jc w:val="both"/>
              <w:rPr>
                <w:rFonts w:ascii="Cambria" w:hAnsi="Cambria"/>
                <w:b/>
                <w:sz w:val="24"/>
              </w:rPr>
            </w:pPr>
            <w:r w:rsidRPr="00A36981">
              <w:rPr>
                <w:rFonts w:ascii="Cambria" w:hAnsi="Cambria"/>
                <w:b/>
                <w:sz w:val="24"/>
              </w:rPr>
              <w:t xml:space="preserve">Практическое занятие   </w:t>
            </w:r>
          </w:p>
          <w:p w14:paraId="0A4A0E4A" w14:textId="77777777" w:rsidR="00712E65" w:rsidRPr="00A36981" w:rsidRDefault="00712E65" w:rsidP="00712E65">
            <w:pPr>
              <w:spacing w:line="240" w:lineRule="auto"/>
              <w:ind w:left="57" w:right="57"/>
              <w:contextualSpacing/>
              <w:jc w:val="both"/>
              <w:rPr>
                <w:rFonts w:ascii="Cambria" w:hAnsi="Cambria"/>
                <w:b/>
                <w:sz w:val="24"/>
              </w:rPr>
            </w:pPr>
            <w:r w:rsidRPr="00C74EF7">
              <w:rPr>
                <w:rFonts w:ascii="Cambria" w:hAnsi="Cambria"/>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right w:val="single" w:sz="4" w:space="0" w:color="000000"/>
            </w:tcBorders>
            <w:shd w:val="clear" w:color="auto" w:fill="auto"/>
          </w:tcPr>
          <w:p w14:paraId="5612D0B3"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DD3620" w14:textId="77777777" w:rsidR="00712E65" w:rsidRPr="00C74EF7" w:rsidRDefault="00712E65" w:rsidP="00712E65"/>
        </w:tc>
      </w:tr>
      <w:tr w:rsidR="00712E65" w:rsidRPr="00C74EF7" w14:paraId="0C5AE271"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5A0305"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32A9AF"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A49ABB"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DD0D106" w14:textId="77777777" w:rsidR="00712E65" w:rsidRDefault="00712E65" w:rsidP="00712E65">
            <w:pPr>
              <w:spacing w:line="240" w:lineRule="auto"/>
              <w:contextualSpacing/>
              <w:rPr>
                <w:rFonts w:ascii="Cambria" w:hAnsi="Cambria"/>
                <w:sz w:val="24"/>
              </w:rPr>
            </w:pPr>
            <w:r w:rsidRPr="00C74EF7">
              <w:rPr>
                <w:rFonts w:ascii="Cambria" w:hAnsi="Cambria"/>
                <w:sz w:val="24"/>
              </w:rPr>
              <w:t>ОК 03; ОК 04; ОК 06; ОК 08</w:t>
            </w:r>
          </w:p>
          <w:p w14:paraId="5EEFABE5"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2BA24C6E"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0392C7F9"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5ADD1A9"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850F43F" w14:textId="77777777" w:rsidR="00712E65" w:rsidRPr="00C74EF7" w:rsidRDefault="00712E65" w:rsidP="00712E65">
            <w:pPr>
              <w:spacing w:after="0"/>
              <w:jc w:val="both"/>
              <w:rPr>
                <w:rFonts w:ascii="Cambria" w:hAnsi="Cambria"/>
                <w:sz w:val="24"/>
              </w:rPr>
            </w:pPr>
            <w:r w:rsidRPr="00C74EF7">
              <w:rPr>
                <w:rFonts w:ascii="Cambria" w:hAnsi="Cambria"/>
                <w:sz w:val="24"/>
              </w:rPr>
              <w:t xml:space="preserve">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w:t>
            </w:r>
            <w:r w:rsidRPr="00C74EF7">
              <w:rPr>
                <w:rFonts w:ascii="Cambria" w:hAnsi="Cambria"/>
                <w:sz w:val="24"/>
              </w:rPr>
              <w:lastRenderedPageBreak/>
              <w:t>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6E309"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30BB6A" w14:textId="77777777" w:rsidR="00712E65" w:rsidRPr="00C74EF7" w:rsidRDefault="00712E65" w:rsidP="00712E65"/>
        </w:tc>
      </w:tr>
      <w:tr w:rsidR="00712E65" w:rsidRPr="00C74EF7" w14:paraId="61A46050"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10E559A" w14:textId="77777777" w:rsidR="00712E65" w:rsidRPr="00C74EF7" w:rsidRDefault="00712E65" w:rsidP="00712E65">
            <w:pPr>
              <w:spacing w:line="240" w:lineRule="auto"/>
              <w:contextualSpacing/>
              <w:rPr>
                <w:rFonts w:ascii="Cambria" w:hAnsi="Cambria"/>
                <w:sz w:val="24"/>
              </w:rPr>
            </w:pPr>
            <w:r w:rsidRPr="00C74EF7">
              <w:rPr>
                <w:rFonts w:ascii="Cambria" w:hAnsi="Cambria"/>
                <w:b/>
                <w:sz w:val="24"/>
              </w:rPr>
              <w:lastRenderedPageBreak/>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6CCFD" w14:textId="77777777" w:rsidR="00712E65" w:rsidRPr="00C74EF7" w:rsidRDefault="00712E65" w:rsidP="00712E65">
            <w:pPr>
              <w:jc w:val="center"/>
              <w:rPr>
                <w:rFonts w:ascii="Cambria" w:hAnsi="Cambria"/>
                <w:sz w:val="24"/>
              </w:rPr>
            </w:pPr>
            <w:r w:rsidRPr="00C74EF7">
              <w:rPr>
                <w:rFonts w:ascii="Cambria" w:hAnsi="Cambria"/>
                <w:b/>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22C9CB"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ОК 01; ОК 02; ОК 03; ОК  04; ОК 06; ОК 07; ОК 8</w:t>
            </w:r>
          </w:p>
        </w:tc>
      </w:tr>
      <w:tr w:rsidR="00712E65" w:rsidRPr="00C74EF7" w14:paraId="6ED150C7"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0FC8A8"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A91CEF0"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BB68"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E660A" w14:textId="77777777" w:rsidR="00712E65" w:rsidRDefault="00712E65" w:rsidP="00712E65">
            <w:pPr>
              <w:spacing w:line="240" w:lineRule="auto"/>
              <w:contextualSpacing/>
              <w:rPr>
                <w:rFonts w:ascii="Cambria" w:hAnsi="Cambria"/>
                <w:sz w:val="24"/>
              </w:rPr>
            </w:pPr>
            <w:r w:rsidRPr="00C74EF7">
              <w:rPr>
                <w:rFonts w:ascii="Cambria" w:hAnsi="Cambria"/>
                <w:sz w:val="24"/>
              </w:rPr>
              <w:t>ОК 03; ОК 04</w:t>
            </w:r>
            <w:r w:rsidRPr="00C74EF7">
              <w:rPr>
                <w:rFonts w:ascii="Cambria" w:hAnsi="Cambria"/>
                <w:color w:val="C00000"/>
                <w:sz w:val="24"/>
              </w:rPr>
              <w:t xml:space="preserve">; </w:t>
            </w:r>
            <w:r w:rsidRPr="00C74EF7">
              <w:rPr>
                <w:rFonts w:ascii="Cambria" w:hAnsi="Cambria"/>
                <w:sz w:val="24"/>
              </w:rPr>
              <w:t>ОК 06; ОК 07</w:t>
            </w:r>
          </w:p>
          <w:p w14:paraId="234D5EA2" w14:textId="77777777" w:rsidR="00712E65" w:rsidRPr="00DF6757" w:rsidRDefault="00712E65" w:rsidP="00712E65">
            <w:pPr>
              <w:spacing w:line="240" w:lineRule="auto"/>
              <w:contextualSpacing/>
              <w:rPr>
                <w:rFonts w:ascii="Cambria" w:hAnsi="Cambria"/>
                <w:sz w:val="24"/>
              </w:rPr>
            </w:pPr>
            <w:r w:rsidRPr="00DF6757">
              <w:rPr>
                <w:rFonts w:ascii="Cambria" w:hAnsi="Cambria"/>
                <w:sz w:val="24"/>
              </w:rPr>
              <w:t>МП БЛД</w:t>
            </w:r>
          </w:p>
          <w:p w14:paraId="6A342DE3" w14:textId="77777777" w:rsidR="00712E65" w:rsidRPr="00C74EF7" w:rsidRDefault="00712E65" w:rsidP="00712E65">
            <w:pPr>
              <w:spacing w:line="240" w:lineRule="auto"/>
              <w:contextualSpacing/>
              <w:rPr>
                <w:rFonts w:ascii="Cambria" w:hAnsi="Cambria"/>
                <w:sz w:val="24"/>
              </w:rPr>
            </w:pPr>
            <w:r w:rsidRPr="00DF6757">
              <w:rPr>
                <w:rFonts w:ascii="Cambria" w:hAnsi="Cambria"/>
                <w:sz w:val="24"/>
              </w:rPr>
              <w:t>МП СОЛР ГВ 1-6</w:t>
            </w:r>
          </w:p>
        </w:tc>
      </w:tr>
      <w:tr w:rsidR="00712E65" w:rsidRPr="00C74EF7" w14:paraId="1B5D56B4"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F14D109"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CA43218"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284E2"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50947D" w14:textId="77777777" w:rsidR="00712E65" w:rsidRPr="00C74EF7" w:rsidRDefault="00712E65" w:rsidP="00712E65"/>
        </w:tc>
      </w:tr>
      <w:tr w:rsidR="00712E65" w:rsidRPr="00C74EF7" w14:paraId="43F03270"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D40251"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11.2. Виды, назначение и характеристики современного оружия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9CFD7" w14:textId="77777777" w:rsidR="00712E65" w:rsidRPr="00C74EF7" w:rsidRDefault="00712E65" w:rsidP="00712E65">
            <w:pPr>
              <w:spacing w:line="240" w:lineRule="auto"/>
              <w:contextualSpacing/>
              <w:jc w:val="both"/>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752F4"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16518D" w14:textId="77777777" w:rsidR="00712E65" w:rsidRDefault="00712E65" w:rsidP="00712E65">
            <w:pPr>
              <w:spacing w:line="240" w:lineRule="auto"/>
              <w:contextualSpacing/>
              <w:rPr>
                <w:rFonts w:ascii="Cambria" w:hAnsi="Cambria"/>
                <w:sz w:val="24"/>
              </w:rPr>
            </w:pPr>
            <w:r w:rsidRPr="00C74EF7">
              <w:rPr>
                <w:rFonts w:ascii="Cambria" w:hAnsi="Cambria"/>
                <w:sz w:val="24"/>
              </w:rPr>
              <w:t>ОК 01; ОК 06; ОК 08</w:t>
            </w:r>
          </w:p>
          <w:p w14:paraId="0C437241" w14:textId="77777777" w:rsidR="00712E65" w:rsidRPr="00AA2C5A" w:rsidRDefault="00712E65" w:rsidP="00712E65">
            <w:pPr>
              <w:spacing w:line="240" w:lineRule="auto"/>
              <w:contextualSpacing/>
              <w:rPr>
                <w:rFonts w:ascii="Cambria" w:hAnsi="Cambria"/>
                <w:sz w:val="24"/>
              </w:rPr>
            </w:pPr>
            <w:r w:rsidRPr="00AA2C5A">
              <w:rPr>
                <w:rFonts w:ascii="Cambria" w:hAnsi="Cambria"/>
                <w:sz w:val="24"/>
              </w:rPr>
              <w:t>МП БЛД</w:t>
            </w:r>
          </w:p>
          <w:p w14:paraId="1282EDF9" w14:textId="77777777" w:rsidR="00712E65" w:rsidRPr="00C74EF7" w:rsidRDefault="00712E65" w:rsidP="00712E65">
            <w:pPr>
              <w:spacing w:line="240" w:lineRule="auto"/>
              <w:contextualSpacing/>
              <w:rPr>
                <w:rFonts w:ascii="Cambria" w:hAnsi="Cambria"/>
                <w:sz w:val="24"/>
              </w:rPr>
            </w:pPr>
            <w:r w:rsidRPr="00AA2C5A">
              <w:rPr>
                <w:rFonts w:ascii="Cambria" w:hAnsi="Cambria"/>
                <w:sz w:val="24"/>
              </w:rPr>
              <w:t>МП СОЛР ГВ 1-6</w:t>
            </w:r>
          </w:p>
        </w:tc>
      </w:tr>
      <w:tr w:rsidR="00712E65" w:rsidRPr="00C74EF7" w14:paraId="5E3685BD"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0CBC960"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54F96E25" w14:textId="77777777" w:rsidR="00712E65" w:rsidRPr="00A36981" w:rsidRDefault="00712E65" w:rsidP="00712E65">
            <w:pPr>
              <w:spacing w:line="240" w:lineRule="auto"/>
              <w:contextualSpacing/>
              <w:jc w:val="both"/>
              <w:rPr>
                <w:rFonts w:ascii="Cambria" w:hAnsi="Cambria"/>
                <w:b/>
                <w:i/>
                <w:sz w:val="24"/>
              </w:rPr>
            </w:pPr>
            <w:r w:rsidRPr="00A36981">
              <w:rPr>
                <w:rFonts w:ascii="Cambria" w:hAnsi="Cambria"/>
                <w:b/>
                <w:sz w:val="24"/>
              </w:rPr>
              <w:t xml:space="preserve">Практическое занятие </w:t>
            </w:r>
          </w:p>
          <w:p w14:paraId="00036E77" w14:textId="77777777" w:rsidR="00712E65" w:rsidRPr="00A36981" w:rsidRDefault="00712E65" w:rsidP="00712E65">
            <w:pPr>
              <w:spacing w:after="0" w:line="240" w:lineRule="auto"/>
              <w:jc w:val="both"/>
              <w:rPr>
                <w:rFonts w:ascii="Cambria" w:hAnsi="Cambria"/>
                <w:b/>
                <w:i/>
                <w:sz w:val="24"/>
              </w:rPr>
            </w:pPr>
            <w:r w:rsidRPr="00C74EF7">
              <w:rPr>
                <w:rFonts w:ascii="Cambria" w:hAnsi="Cambria"/>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4" w:type="dxa"/>
            <w:tcBorders>
              <w:top w:val="single" w:sz="4" w:space="0" w:color="000000"/>
              <w:left w:val="single" w:sz="4" w:space="0" w:color="000000"/>
              <w:right w:val="single" w:sz="4" w:space="0" w:color="000000"/>
            </w:tcBorders>
            <w:shd w:val="clear" w:color="auto" w:fill="auto"/>
            <w:vAlign w:val="center"/>
          </w:tcPr>
          <w:p w14:paraId="1EB189B9"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FD446B" w14:textId="77777777" w:rsidR="00712E65" w:rsidRPr="00C74EF7" w:rsidRDefault="00712E65" w:rsidP="00712E65"/>
        </w:tc>
      </w:tr>
      <w:tr w:rsidR="00712E65" w:rsidRPr="00C74EF7" w14:paraId="2D9CC28A"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B58314"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728F81" w14:textId="77777777" w:rsidR="00712E65" w:rsidRPr="00C74EF7" w:rsidRDefault="00712E65" w:rsidP="00712E65">
            <w:pPr>
              <w:spacing w:after="0"/>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7F771"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EDC9101" w14:textId="77777777" w:rsidR="00712E65" w:rsidRDefault="00712E65" w:rsidP="00712E65">
            <w:pPr>
              <w:spacing w:line="240" w:lineRule="auto"/>
              <w:contextualSpacing/>
              <w:rPr>
                <w:rFonts w:ascii="Cambria" w:hAnsi="Cambria"/>
                <w:sz w:val="24"/>
              </w:rPr>
            </w:pPr>
            <w:r w:rsidRPr="00C74EF7">
              <w:rPr>
                <w:rFonts w:ascii="Cambria" w:hAnsi="Cambria"/>
                <w:sz w:val="24"/>
              </w:rPr>
              <w:t>ОК 07; ОК 08</w:t>
            </w:r>
          </w:p>
          <w:p w14:paraId="5EB39CDE" w14:textId="77777777" w:rsidR="00712E65" w:rsidRPr="00AA2C5A" w:rsidRDefault="00712E65" w:rsidP="00712E65">
            <w:pPr>
              <w:spacing w:line="240" w:lineRule="auto"/>
              <w:contextualSpacing/>
              <w:rPr>
                <w:rFonts w:ascii="Cambria" w:hAnsi="Cambria"/>
                <w:sz w:val="24"/>
              </w:rPr>
            </w:pPr>
            <w:r w:rsidRPr="00AA2C5A">
              <w:rPr>
                <w:rFonts w:ascii="Cambria" w:hAnsi="Cambria"/>
                <w:sz w:val="24"/>
              </w:rPr>
              <w:t>МП БЛД</w:t>
            </w:r>
          </w:p>
          <w:p w14:paraId="2B95D1C2" w14:textId="77777777" w:rsidR="00712E65" w:rsidRPr="00C74EF7" w:rsidRDefault="00712E65" w:rsidP="00712E65">
            <w:pPr>
              <w:spacing w:line="240" w:lineRule="auto"/>
              <w:contextualSpacing/>
              <w:rPr>
                <w:rFonts w:ascii="Cambria" w:hAnsi="Cambria"/>
                <w:sz w:val="24"/>
              </w:rPr>
            </w:pPr>
            <w:r w:rsidRPr="00AA2C5A">
              <w:rPr>
                <w:rFonts w:ascii="Cambria" w:hAnsi="Cambria"/>
                <w:sz w:val="24"/>
              </w:rPr>
              <w:t>МП СОЛР ГВ 1-6</w:t>
            </w:r>
          </w:p>
        </w:tc>
      </w:tr>
      <w:tr w:rsidR="00712E65" w:rsidRPr="00C74EF7" w14:paraId="5E733267"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1DFF169"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373D3BB6" w14:textId="77777777" w:rsidR="00712E65" w:rsidRPr="00A36981" w:rsidRDefault="00712E65" w:rsidP="00712E65">
            <w:pPr>
              <w:spacing w:after="0"/>
              <w:jc w:val="both"/>
              <w:rPr>
                <w:rFonts w:ascii="Cambria" w:hAnsi="Cambria"/>
                <w:b/>
                <w:sz w:val="24"/>
              </w:rPr>
            </w:pPr>
            <w:r w:rsidRPr="00A36981">
              <w:rPr>
                <w:rFonts w:ascii="Cambria" w:hAnsi="Cambria"/>
                <w:b/>
                <w:sz w:val="24"/>
              </w:rPr>
              <w:t xml:space="preserve">Практическое занятие  </w:t>
            </w:r>
          </w:p>
          <w:p w14:paraId="4328849E" w14:textId="77777777" w:rsidR="00712E65" w:rsidRPr="00A36981" w:rsidRDefault="00712E65" w:rsidP="00712E65">
            <w:pPr>
              <w:spacing w:line="240" w:lineRule="auto"/>
              <w:contextualSpacing/>
              <w:jc w:val="both"/>
              <w:rPr>
                <w:rFonts w:ascii="Cambria" w:hAnsi="Cambria"/>
                <w:b/>
                <w:sz w:val="24"/>
              </w:rPr>
            </w:pPr>
            <w:r w:rsidRPr="00C74EF7">
              <w:rPr>
                <w:rFonts w:ascii="Cambria" w:hAnsi="Cambria"/>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C74EF7">
              <w:rPr>
                <w:rStyle w:val="12"/>
                <w:rFonts w:ascii="Cambria" w:hAnsi="Cambria"/>
                <w:sz w:val="24"/>
              </w:rPr>
              <w:t>при обращении с оружием и боеприпасами</w:t>
            </w:r>
          </w:p>
        </w:tc>
        <w:tc>
          <w:tcPr>
            <w:tcW w:w="1304" w:type="dxa"/>
            <w:tcBorders>
              <w:top w:val="single" w:sz="4" w:space="0" w:color="000000"/>
              <w:left w:val="single" w:sz="4" w:space="0" w:color="000000"/>
              <w:right w:val="single" w:sz="4" w:space="0" w:color="000000"/>
            </w:tcBorders>
            <w:shd w:val="clear" w:color="auto" w:fill="auto"/>
            <w:vAlign w:val="center"/>
          </w:tcPr>
          <w:p w14:paraId="04747087"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0D9754" w14:textId="77777777" w:rsidR="00712E65" w:rsidRPr="00C74EF7" w:rsidRDefault="00712E65" w:rsidP="00712E65"/>
        </w:tc>
      </w:tr>
      <w:tr w:rsidR="00712E65" w:rsidRPr="00C74EF7" w14:paraId="1D64BDC2"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617ECD"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4A3FBD" w14:textId="77777777" w:rsidR="00712E65" w:rsidRPr="00C74EF7" w:rsidRDefault="00712E65" w:rsidP="00712E65">
            <w:pPr>
              <w:spacing w:line="240" w:lineRule="auto"/>
              <w:contextualSpacing/>
              <w:jc w:val="both"/>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BF127" w14:textId="77777777" w:rsidR="00712E65" w:rsidRPr="00C74EF7" w:rsidRDefault="00712E65" w:rsidP="00712E65">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FDF478C" w14:textId="77777777" w:rsidR="00712E65" w:rsidRDefault="00712E65" w:rsidP="00712E65">
            <w:pPr>
              <w:spacing w:line="240" w:lineRule="auto"/>
              <w:contextualSpacing/>
              <w:rPr>
                <w:rFonts w:ascii="Cambria" w:hAnsi="Cambria"/>
                <w:sz w:val="24"/>
              </w:rPr>
            </w:pPr>
            <w:r w:rsidRPr="00C74EF7">
              <w:rPr>
                <w:rFonts w:ascii="Cambria" w:hAnsi="Cambria"/>
                <w:sz w:val="24"/>
              </w:rPr>
              <w:t>ОК 02</w:t>
            </w:r>
          </w:p>
          <w:p w14:paraId="13C8B2A9" w14:textId="77777777" w:rsidR="00712E65" w:rsidRPr="00AA2C5A" w:rsidRDefault="00712E65" w:rsidP="00712E65">
            <w:pPr>
              <w:spacing w:line="240" w:lineRule="auto"/>
              <w:contextualSpacing/>
              <w:rPr>
                <w:rFonts w:ascii="Cambria" w:hAnsi="Cambria"/>
                <w:sz w:val="24"/>
              </w:rPr>
            </w:pPr>
            <w:r w:rsidRPr="00AA2C5A">
              <w:rPr>
                <w:rFonts w:ascii="Cambria" w:hAnsi="Cambria"/>
                <w:sz w:val="24"/>
              </w:rPr>
              <w:lastRenderedPageBreak/>
              <w:t>МП БЛД</w:t>
            </w:r>
          </w:p>
          <w:p w14:paraId="157AA6FC" w14:textId="77777777" w:rsidR="00712E65" w:rsidRPr="00C74EF7" w:rsidRDefault="00712E65" w:rsidP="00712E65">
            <w:pPr>
              <w:spacing w:line="240" w:lineRule="auto"/>
              <w:contextualSpacing/>
              <w:rPr>
                <w:rFonts w:ascii="Cambria" w:hAnsi="Cambria"/>
                <w:sz w:val="24"/>
              </w:rPr>
            </w:pPr>
            <w:r w:rsidRPr="00AA2C5A">
              <w:rPr>
                <w:rFonts w:ascii="Cambria" w:hAnsi="Cambria"/>
                <w:sz w:val="24"/>
              </w:rPr>
              <w:t>МП СОЛР ГВ 1-6</w:t>
            </w:r>
          </w:p>
        </w:tc>
      </w:tr>
      <w:tr w:rsidR="00712E65" w:rsidRPr="00C74EF7" w14:paraId="6C0056D9"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CD07566" w14:textId="77777777" w:rsidR="00712E65" w:rsidRPr="00C74EF7" w:rsidRDefault="00712E65" w:rsidP="00712E65"/>
        </w:tc>
        <w:tc>
          <w:tcPr>
            <w:tcW w:w="8335" w:type="dxa"/>
            <w:tcBorders>
              <w:top w:val="single" w:sz="4" w:space="0" w:color="000000"/>
              <w:left w:val="single" w:sz="4" w:space="0" w:color="000000"/>
              <w:right w:val="single" w:sz="4" w:space="0" w:color="000000"/>
            </w:tcBorders>
            <w:shd w:val="clear" w:color="auto" w:fill="auto"/>
          </w:tcPr>
          <w:p w14:paraId="24348D31" w14:textId="77777777" w:rsidR="00712E65" w:rsidRPr="00A36981" w:rsidRDefault="00712E65" w:rsidP="00712E65">
            <w:pPr>
              <w:spacing w:line="240" w:lineRule="auto"/>
              <w:contextualSpacing/>
              <w:jc w:val="both"/>
              <w:rPr>
                <w:rFonts w:ascii="Cambria" w:hAnsi="Cambria"/>
                <w:b/>
                <w:sz w:val="24"/>
              </w:rPr>
            </w:pPr>
            <w:r w:rsidRPr="00A36981">
              <w:rPr>
                <w:rFonts w:ascii="Cambria" w:hAnsi="Cambria"/>
                <w:b/>
                <w:sz w:val="24"/>
              </w:rPr>
              <w:t xml:space="preserve">Практическое занятие  </w:t>
            </w:r>
          </w:p>
          <w:p w14:paraId="0F19610D" w14:textId="77777777" w:rsidR="00712E65" w:rsidRPr="00A36981" w:rsidRDefault="00712E65" w:rsidP="00712E65">
            <w:pPr>
              <w:spacing w:after="0"/>
              <w:jc w:val="both"/>
              <w:rPr>
                <w:rFonts w:ascii="Cambria" w:hAnsi="Cambria"/>
                <w:b/>
                <w:sz w:val="24"/>
              </w:rPr>
            </w:pPr>
            <w:r w:rsidRPr="00C74EF7">
              <w:rPr>
                <w:rFonts w:ascii="Cambria" w:hAnsi="Cambria"/>
                <w:sz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right w:val="single" w:sz="4" w:space="0" w:color="000000"/>
            </w:tcBorders>
            <w:shd w:val="clear" w:color="auto" w:fill="auto"/>
            <w:vAlign w:val="center"/>
          </w:tcPr>
          <w:p w14:paraId="5BACF7CD" w14:textId="77777777" w:rsidR="00712E65" w:rsidRPr="00C74EF7" w:rsidRDefault="00712E65" w:rsidP="00712E65">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AB69A3" w14:textId="77777777" w:rsidR="00712E65" w:rsidRPr="00C74EF7" w:rsidRDefault="00712E65" w:rsidP="00712E65"/>
        </w:tc>
      </w:tr>
      <w:tr w:rsidR="00712E65" w:rsidRPr="00C74EF7" w14:paraId="6E8AAAE1" w14:textId="77777777" w:rsidTr="00712E65">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6410AB5B"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lastRenderedPageBreak/>
              <w:t>*Профессионально ориентированное содержание (содержание прикладного модуля) 10 час</w:t>
            </w:r>
          </w:p>
        </w:tc>
      </w:tr>
      <w:tr w:rsidR="00712E65" w:rsidRPr="00C74EF7" w14:paraId="7FB876A1"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8CA7E5C"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Прикладной модуль:</w:t>
            </w:r>
          </w:p>
          <w:p w14:paraId="6B5E7CBD"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2E45F64" w14:textId="77777777" w:rsidR="00712E65" w:rsidRPr="00C74EF7" w:rsidRDefault="00712E65" w:rsidP="00712E65">
            <w:pPr>
              <w:spacing w:line="240" w:lineRule="auto"/>
              <w:contextualSpacing/>
              <w:rPr>
                <w:rFonts w:ascii="Cambria" w:hAnsi="Cambria"/>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E2C3534"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01D65E" w14:textId="77777777" w:rsidR="00712E65" w:rsidRPr="00C74EF7" w:rsidRDefault="00712E65" w:rsidP="00712E65">
            <w:pPr>
              <w:spacing w:line="240" w:lineRule="auto"/>
              <w:contextualSpacing/>
              <w:jc w:val="center"/>
              <w:rPr>
                <w:rFonts w:ascii="Cambria" w:hAnsi="Cambria"/>
                <w:sz w:val="24"/>
              </w:rPr>
            </w:pPr>
            <w:r w:rsidRPr="00C74EF7">
              <w:rPr>
                <w:rFonts w:ascii="Cambria" w:hAnsi="Cambria"/>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E89C31D" w14:textId="77777777" w:rsidR="00712E65" w:rsidRPr="00AA2C5A" w:rsidRDefault="00712E65" w:rsidP="00712E65">
            <w:pPr>
              <w:spacing w:line="240" w:lineRule="auto"/>
              <w:contextualSpacing/>
              <w:rPr>
                <w:rFonts w:ascii="Cambria" w:hAnsi="Cambria"/>
                <w:sz w:val="24"/>
              </w:rPr>
            </w:pPr>
            <w:r w:rsidRPr="00C74EF7">
              <w:rPr>
                <w:rFonts w:ascii="Cambria" w:hAnsi="Cambria"/>
                <w:sz w:val="24"/>
              </w:rPr>
              <w:t xml:space="preserve">ОК 01; ОК 02, ОК 03, ОК 04; ОК 06; ОК 07; </w:t>
            </w:r>
            <w:r w:rsidRPr="00AA2C5A">
              <w:rPr>
                <w:rFonts w:ascii="Cambria" w:hAnsi="Cambria"/>
                <w:sz w:val="24"/>
              </w:rPr>
              <w:t>МП БЛД</w:t>
            </w:r>
          </w:p>
          <w:p w14:paraId="360F3030" w14:textId="77777777" w:rsidR="00712E65" w:rsidRPr="00C74EF7" w:rsidRDefault="00712E65" w:rsidP="00712E65">
            <w:pPr>
              <w:spacing w:line="240" w:lineRule="auto"/>
              <w:contextualSpacing/>
              <w:rPr>
                <w:rFonts w:ascii="Cambria" w:hAnsi="Cambria"/>
                <w:b/>
                <w:i/>
                <w:sz w:val="24"/>
              </w:rPr>
            </w:pPr>
            <w:r w:rsidRPr="00AA2C5A">
              <w:rPr>
                <w:rFonts w:ascii="Cambria" w:hAnsi="Cambria"/>
                <w:sz w:val="24"/>
              </w:rPr>
              <w:t>МП СОЛР ГВ 1-6</w:t>
            </w:r>
          </w:p>
        </w:tc>
      </w:tr>
      <w:tr w:rsidR="00712E65" w:rsidRPr="00C74EF7" w14:paraId="1D69F268"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2ABEC7B"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9C1D65"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 xml:space="preserve">Обзорная экскурсия на предприятия или объекты экономики региона. </w:t>
            </w:r>
          </w:p>
          <w:p w14:paraId="1820AF6B" w14:textId="5D62E719" w:rsidR="00712E65" w:rsidRPr="00C74EF7" w:rsidRDefault="00712E65" w:rsidP="00712E65">
            <w:pPr>
              <w:spacing w:line="240" w:lineRule="auto"/>
              <w:contextualSpacing/>
              <w:jc w:val="both"/>
              <w:rPr>
                <w:rFonts w:ascii="Cambria" w:hAnsi="Cambria"/>
                <w:sz w:val="24"/>
              </w:rPr>
            </w:pPr>
            <w:r w:rsidRPr="00C74EF7">
              <w:rPr>
                <w:rFonts w:ascii="Cambria" w:hAnsi="Cambria"/>
                <w:b/>
                <w:i/>
                <w:sz w:val="24"/>
              </w:rPr>
              <w:t>Теоретическая часть обзорной экскурсии (виртуальная экскурсия)</w:t>
            </w:r>
            <w:r w:rsidRPr="00C74EF7">
              <w:rPr>
                <w:rFonts w:ascii="Cambria" w:hAnsi="Cambria"/>
                <w:sz w:val="24"/>
              </w:rPr>
              <w:t xml:space="preserve">: </w:t>
            </w:r>
            <w:r>
              <w:rPr>
                <w:rFonts w:ascii="Cambria" w:hAnsi="Cambria"/>
                <w:sz w:val="24"/>
              </w:rPr>
              <w:t>О</w:t>
            </w:r>
            <w:r w:rsidRPr="00C74EF7">
              <w:rPr>
                <w:rFonts w:ascii="Cambria" w:hAnsi="Cambria"/>
                <w:sz w:val="24"/>
              </w:rPr>
              <w:t>трасль</w:t>
            </w:r>
            <w:r>
              <w:rPr>
                <w:rFonts w:ascii="Cambria" w:hAnsi="Cambria"/>
                <w:sz w:val="24"/>
              </w:rPr>
              <w:t xml:space="preserve"> </w:t>
            </w:r>
            <w:r w:rsidR="00D218FC">
              <w:rPr>
                <w:rFonts w:ascii="Cambria" w:hAnsi="Cambria"/>
                <w:sz w:val="24"/>
              </w:rPr>
              <w:t>машиностроения</w:t>
            </w:r>
            <w:r w:rsidRPr="00C74EF7">
              <w:rPr>
                <w:rFonts w:ascii="Cambria" w:hAnsi="Cambria"/>
                <w:sz w:val="24"/>
              </w:rPr>
              <w:t>, ее перспективы и развитие.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38F65BEF"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b/>
                <w:i/>
                <w:sz w:val="24"/>
              </w:rPr>
              <w:t xml:space="preserve">Практическая часть обзорной экскурсии (место проведения): </w:t>
            </w:r>
            <w:r w:rsidRPr="00C74EF7">
              <w:rPr>
                <w:rFonts w:ascii="Cambria" w:hAnsi="Cambria"/>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E31C547" w14:textId="77777777" w:rsidR="00712E65" w:rsidRPr="00C74EF7" w:rsidRDefault="00712E65" w:rsidP="00712E65">
            <w:pPr>
              <w:spacing w:line="240" w:lineRule="auto"/>
              <w:contextualSpacing/>
              <w:jc w:val="center"/>
              <w:rPr>
                <w:rFonts w:ascii="Cambria" w:hAnsi="Cambria"/>
                <w:b/>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6A0C63" w14:textId="77777777" w:rsidR="00712E65" w:rsidRPr="00C74EF7" w:rsidRDefault="00712E65" w:rsidP="00712E65"/>
        </w:tc>
      </w:tr>
      <w:tr w:rsidR="00712E65" w:rsidRPr="00C74EF7" w14:paraId="7C85BA85"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04853B5A"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Прикладной модуль:</w:t>
            </w:r>
          </w:p>
          <w:p w14:paraId="0642AEAF" w14:textId="77777777" w:rsidR="00712E65" w:rsidRPr="00C74EF7" w:rsidRDefault="00712E65" w:rsidP="00712E65">
            <w:pPr>
              <w:spacing w:line="240" w:lineRule="auto"/>
              <w:contextualSpacing/>
              <w:rPr>
                <w:rFonts w:ascii="Cambria" w:hAnsi="Cambria"/>
                <w:b/>
                <w:sz w:val="24"/>
              </w:rPr>
            </w:pPr>
            <w:r w:rsidRPr="00C74EF7">
              <w:rPr>
                <w:rFonts w:ascii="Cambria" w:hAnsi="Cambria"/>
                <w:sz w:val="24"/>
              </w:rPr>
              <w:t xml:space="preserve">Раздел 2.  Мероприятия и алгоритм оказания первой помощи при возникновении </w:t>
            </w:r>
            <w:r w:rsidRPr="00C74EF7">
              <w:rPr>
                <w:rFonts w:ascii="Cambria" w:hAnsi="Cambria"/>
                <w:sz w:val="24"/>
              </w:rPr>
              <w:lastRenderedPageBreak/>
              <w:t xml:space="preserve">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73431E3"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lastRenderedPageBreak/>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6AA1CA" w14:textId="77777777" w:rsidR="00712E65" w:rsidRPr="00C74EF7" w:rsidRDefault="00712E65" w:rsidP="00712E65">
            <w:pPr>
              <w:spacing w:line="240" w:lineRule="auto"/>
              <w:contextualSpacing/>
              <w:jc w:val="center"/>
              <w:rPr>
                <w:rFonts w:ascii="Cambria" w:hAnsi="Cambria"/>
                <w:color w:val="7030A0"/>
                <w:sz w:val="24"/>
              </w:rPr>
            </w:pPr>
            <w:r w:rsidRPr="00C74EF7">
              <w:rPr>
                <w:rFonts w:ascii="Cambria" w:hAnsi="Cambria"/>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CD916E" w14:textId="77777777" w:rsidR="00712E65" w:rsidRPr="00AA2C5A" w:rsidRDefault="00712E65" w:rsidP="00712E65">
            <w:pPr>
              <w:spacing w:line="240" w:lineRule="auto"/>
              <w:contextualSpacing/>
              <w:rPr>
                <w:rFonts w:ascii="Cambria" w:hAnsi="Cambria"/>
                <w:sz w:val="24"/>
              </w:rPr>
            </w:pPr>
            <w:r w:rsidRPr="00C74EF7">
              <w:rPr>
                <w:rFonts w:ascii="Cambria" w:hAnsi="Cambria"/>
                <w:sz w:val="24"/>
              </w:rPr>
              <w:t xml:space="preserve">ОК 06; ОК 08; </w:t>
            </w:r>
            <w:r w:rsidRPr="00AA2C5A">
              <w:rPr>
                <w:rFonts w:ascii="Cambria" w:hAnsi="Cambria"/>
                <w:sz w:val="24"/>
              </w:rPr>
              <w:t>МП БЛД</w:t>
            </w:r>
          </w:p>
          <w:p w14:paraId="02511B02" w14:textId="77777777" w:rsidR="00712E65" w:rsidRPr="00C74EF7" w:rsidRDefault="00712E65" w:rsidP="00712E65">
            <w:pPr>
              <w:spacing w:line="240" w:lineRule="auto"/>
              <w:contextualSpacing/>
              <w:rPr>
                <w:rFonts w:ascii="Cambria" w:hAnsi="Cambria"/>
                <w:sz w:val="24"/>
              </w:rPr>
            </w:pPr>
            <w:r w:rsidRPr="00AA2C5A">
              <w:rPr>
                <w:rFonts w:ascii="Cambria" w:hAnsi="Cambria"/>
                <w:sz w:val="24"/>
              </w:rPr>
              <w:t>МП СОЛР ГВ 1-6</w:t>
            </w:r>
          </w:p>
        </w:tc>
      </w:tr>
      <w:tr w:rsidR="00712E65" w:rsidRPr="00C74EF7" w14:paraId="6A695736"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1517343" w14:textId="77777777" w:rsidR="00712E65" w:rsidRPr="00C74EF7" w:rsidRDefault="00712E65" w:rsidP="00712E65"/>
        </w:tc>
        <w:tc>
          <w:tcPr>
            <w:tcW w:w="8335" w:type="dxa"/>
            <w:vMerge w:val="restart"/>
            <w:tcBorders>
              <w:top w:val="single" w:sz="4" w:space="0" w:color="000000"/>
              <w:left w:val="single" w:sz="4" w:space="0" w:color="000000"/>
              <w:right w:val="single" w:sz="4" w:space="0" w:color="000000"/>
            </w:tcBorders>
            <w:shd w:val="clear" w:color="auto" w:fill="auto"/>
          </w:tcPr>
          <w:p w14:paraId="1CBF8DF6" w14:textId="77777777" w:rsidR="00712E65" w:rsidRPr="00E57CC0" w:rsidRDefault="00712E65" w:rsidP="00712E65">
            <w:pPr>
              <w:spacing w:line="240" w:lineRule="auto"/>
              <w:contextualSpacing/>
              <w:rPr>
                <w:rFonts w:ascii="Cambria" w:hAnsi="Cambria"/>
                <w:b/>
                <w:sz w:val="24"/>
              </w:rPr>
            </w:pPr>
            <w:r w:rsidRPr="00E57CC0">
              <w:rPr>
                <w:rFonts w:ascii="Cambria" w:hAnsi="Cambria"/>
                <w:b/>
                <w:sz w:val="24"/>
              </w:rPr>
              <w:t xml:space="preserve">Практическое занятие  </w:t>
            </w:r>
          </w:p>
          <w:p w14:paraId="7BB5C7D1" w14:textId="77777777" w:rsidR="00712E65" w:rsidRPr="00E57CC0" w:rsidRDefault="00712E65" w:rsidP="00712E65">
            <w:pPr>
              <w:spacing w:line="240" w:lineRule="auto"/>
              <w:contextualSpacing/>
              <w:rPr>
                <w:rFonts w:ascii="Cambria" w:hAnsi="Cambria"/>
                <w:b/>
                <w:sz w:val="24"/>
              </w:rPr>
            </w:pPr>
            <w:r w:rsidRPr="00C74EF7">
              <w:rPr>
                <w:rFonts w:ascii="Cambria" w:hAnsi="Cambria"/>
                <w:sz w:val="24"/>
              </w:rPr>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w:t>
            </w:r>
            <w:r w:rsidRPr="00C74EF7">
              <w:rPr>
                <w:rFonts w:ascii="Cambria" w:hAnsi="Cambria"/>
                <w:sz w:val="24"/>
              </w:rPr>
              <w:lastRenderedPageBreak/>
              <w:t>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BF98A3" w14:textId="77777777" w:rsidR="00712E65" w:rsidRPr="00C74EF7" w:rsidRDefault="00712E65" w:rsidP="00712E65">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4F547E" w14:textId="77777777" w:rsidR="00712E65" w:rsidRPr="00C74EF7" w:rsidRDefault="00712E65" w:rsidP="00712E65"/>
        </w:tc>
      </w:tr>
      <w:tr w:rsidR="00712E65" w:rsidRPr="00C74EF7" w14:paraId="5B0D7908"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643B2F8" w14:textId="77777777" w:rsidR="00712E65" w:rsidRPr="00C74EF7" w:rsidRDefault="00712E65" w:rsidP="00712E65"/>
        </w:tc>
        <w:tc>
          <w:tcPr>
            <w:tcW w:w="8335" w:type="dxa"/>
            <w:vMerge/>
            <w:tcBorders>
              <w:left w:val="single" w:sz="4" w:space="0" w:color="000000"/>
              <w:bottom w:val="single" w:sz="4" w:space="0" w:color="000000"/>
              <w:right w:val="single" w:sz="4" w:space="0" w:color="000000"/>
            </w:tcBorders>
            <w:shd w:val="clear" w:color="auto" w:fill="auto"/>
          </w:tcPr>
          <w:p w14:paraId="4E35B3B4" w14:textId="77777777" w:rsidR="00712E65" w:rsidRPr="00C74EF7" w:rsidRDefault="00712E65" w:rsidP="00712E65">
            <w:pPr>
              <w:spacing w:line="240" w:lineRule="auto"/>
              <w:contextualSpacing/>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3BD189" w14:textId="77777777" w:rsidR="00712E65" w:rsidRPr="00C74EF7" w:rsidRDefault="00712E65" w:rsidP="00712E65">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E26A1B" w14:textId="77777777" w:rsidR="00712E65" w:rsidRPr="00C74EF7" w:rsidRDefault="00712E65" w:rsidP="00712E65"/>
        </w:tc>
      </w:tr>
      <w:tr w:rsidR="00712E65" w:rsidRPr="00C74EF7" w14:paraId="02E2F1D9" w14:textId="77777777" w:rsidTr="00712E65">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2EE8FF0D"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lastRenderedPageBreak/>
              <w:t>Прикладной модуль:</w:t>
            </w:r>
          </w:p>
          <w:p w14:paraId="3B8D52B7"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AB0AC7" w14:textId="77777777" w:rsidR="00712E65" w:rsidRPr="00C74EF7" w:rsidRDefault="00712E65" w:rsidP="00712E65">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7C93508" w14:textId="77777777" w:rsidR="00712E65" w:rsidRPr="00C74EF7" w:rsidRDefault="00712E65" w:rsidP="00712E65">
            <w:pPr>
              <w:spacing w:line="240" w:lineRule="auto"/>
              <w:contextualSpacing/>
              <w:jc w:val="center"/>
              <w:rPr>
                <w:rFonts w:ascii="Cambria" w:hAnsi="Cambria"/>
                <w:i/>
                <w:color w:val="7030A0"/>
                <w:sz w:val="24"/>
              </w:rPr>
            </w:pPr>
            <w:r w:rsidRPr="00C74EF7">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D044B59" w14:textId="77777777" w:rsidR="00712E65" w:rsidRPr="00AA2C5A" w:rsidRDefault="00712E65" w:rsidP="00712E65">
            <w:pPr>
              <w:spacing w:line="240" w:lineRule="auto"/>
              <w:contextualSpacing/>
              <w:rPr>
                <w:rFonts w:ascii="Cambria" w:hAnsi="Cambria"/>
                <w:sz w:val="24"/>
              </w:rPr>
            </w:pPr>
            <w:r w:rsidRPr="00C74EF7">
              <w:rPr>
                <w:rFonts w:ascii="Cambria" w:hAnsi="Cambria"/>
                <w:sz w:val="24"/>
              </w:rPr>
              <w:t xml:space="preserve">ОК 03; ОК 04; ОК 06; ОК 08; </w:t>
            </w:r>
            <w:r w:rsidRPr="00AA2C5A">
              <w:rPr>
                <w:rFonts w:ascii="Cambria" w:hAnsi="Cambria"/>
                <w:sz w:val="24"/>
              </w:rPr>
              <w:t>МП БЛД</w:t>
            </w:r>
          </w:p>
          <w:p w14:paraId="68CB6E32" w14:textId="77777777" w:rsidR="00712E65" w:rsidRPr="00C74EF7" w:rsidRDefault="00712E65" w:rsidP="00712E65">
            <w:pPr>
              <w:spacing w:line="240" w:lineRule="auto"/>
              <w:contextualSpacing/>
              <w:rPr>
                <w:rFonts w:ascii="Cambria" w:hAnsi="Cambria"/>
                <w:sz w:val="24"/>
              </w:rPr>
            </w:pPr>
            <w:r w:rsidRPr="00AA2C5A">
              <w:rPr>
                <w:rFonts w:ascii="Cambria" w:hAnsi="Cambria"/>
                <w:sz w:val="24"/>
              </w:rPr>
              <w:t>МП СОЛР ГВ 1-6</w:t>
            </w:r>
          </w:p>
          <w:p w14:paraId="5F4F5E56" w14:textId="77777777" w:rsidR="00712E65" w:rsidRPr="00C74EF7" w:rsidRDefault="00712E65" w:rsidP="00712E65">
            <w:pPr>
              <w:spacing w:line="240" w:lineRule="auto"/>
              <w:contextualSpacing/>
              <w:rPr>
                <w:rFonts w:ascii="Cambria" w:hAnsi="Cambria"/>
                <w:color w:val="7030A0"/>
                <w:sz w:val="24"/>
              </w:rPr>
            </w:pPr>
          </w:p>
        </w:tc>
      </w:tr>
      <w:tr w:rsidR="00712E65" w:rsidRPr="00C74EF7" w14:paraId="2DE151FA"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5764B4D3" w14:textId="77777777" w:rsidR="00712E65" w:rsidRPr="00C74EF7" w:rsidRDefault="00712E65" w:rsidP="00712E65"/>
        </w:tc>
        <w:tc>
          <w:tcPr>
            <w:tcW w:w="8335" w:type="dxa"/>
            <w:vMerge w:val="restart"/>
            <w:tcBorders>
              <w:top w:val="single" w:sz="4" w:space="0" w:color="000000"/>
              <w:left w:val="single" w:sz="4" w:space="0" w:color="000000"/>
              <w:right w:val="single" w:sz="4" w:space="0" w:color="000000"/>
            </w:tcBorders>
            <w:shd w:val="clear" w:color="auto" w:fill="auto"/>
          </w:tcPr>
          <w:p w14:paraId="4D79D5D3" w14:textId="77777777" w:rsidR="00712E65" w:rsidRPr="00E57CC0" w:rsidRDefault="00712E65" w:rsidP="00712E65">
            <w:pPr>
              <w:spacing w:line="240" w:lineRule="auto"/>
              <w:contextualSpacing/>
              <w:rPr>
                <w:rFonts w:ascii="Cambria" w:hAnsi="Cambria"/>
                <w:b/>
                <w:sz w:val="24"/>
              </w:rPr>
            </w:pPr>
            <w:r w:rsidRPr="00E57CC0">
              <w:rPr>
                <w:rFonts w:ascii="Cambria" w:hAnsi="Cambria"/>
                <w:b/>
                <w:sz w:val="24"/>
              </w:rPr>
              <w:t>Практическое занятие</w:t>
            </w:r>
          </w:p>
          <w:p w14:paraId="560CE1F5" w14:textId="77777777" w:rsidR="00712E65" w:rsidRPr="00E57CC0" w:rsidRDefault="00712E65" w:rsidP="00712E65">
            <w:pPr>
              <w:spacing w:line="240" w:lineRule="auto"/>
              <w:contextualSpacing/>
              <w:jc w:val="both"/>
              <w:rPr>
                <w:rFonts w:ascii="Cambria" w:hAnsi="Cambria"/>
                <w:b/>
                <w:sz w:val="24"/>
              </w:rPr>
            </w:pPr>
            <w:r w:rsidRPr="00C74EF7">
              <w:rPr>
                <w:rFonts w:ascii="Cambria" w:hAnsi="Cambria"/>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74559D5" w14:textId="77777777" w:rsidR="00712E65" w:rsidRPr="00C74EF7" w:rsidRDefault="00712E65" w:rsidP="00712E65">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941473" w14:textId="77777777" w:rsidR="00712E65" w:rsidRPr="00C74EF7" w:rsidRDefault="00712E65" w:rsidP="00712E65"/>
        </w:tc>
      </w:tr>
      <w:tr w:rsidR="00712E65" w:rsidRPr="00C74EF7" w14:paraId="03714BD3"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812A143" w14:textId="77777777" w:rsidR="00712E65" w:rsidRPr="00C74EF7" w:rsidRDefault="00712E65" w:rsidP="00712E65"/>
        </w:tc>
        <w:tc>
          <w:tcPr>
            <w:tcW w:w="8335" w:type="dxa"/>
            <w:vMerge/>
            <w:tcBorders>
              <w:left w:val="single" w:sz="4" w:space="0" w:color="000000"/>
              <w:bottom w:val="single" w:sz="4" w:space="0" w:color="000000"/>
              <w:right w:val="single" w:sz="4" w:space="0" w:color="000000"/>
            </w:tcBorders>
            <w:shd w:val="clear" w:color="auto" w:fill="auto"/>
          </w:tcPr>
          <w:p w14:paraId="3DC15F15" w14:textId="77777777" w:rsidR="00712E65" w:rsidRPr="00C74EF7" w:rsidRDefault="00712E65" w:rsidP="00712E65">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697701" w14:textId="77777777" w:rsidR="00712E65" w:rsidRPr="00C74EF7" w:rsidRDefault="00712E65" w:rsidP="00712E65">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F073B0D" w14:textId="77777777" w:rsidR="00712E65" w:rsidRPr="00C74EF7" w:rsidRDefault="00712E65" w:rsidP="00712E65"/>
        </w:tc>
      </w:tr>
      <w:tr w:rsidR="00712E65" w:rsidRPr="00C74EF7" w14:paraId="1F7C9005"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C7698EC" w14:textId="77777777" w:rsidR="00712E65" w:rsidRPr="00C74EF7" w:rsidRDefault="00712E65" w:rsidP="00712E65"/>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CD56335"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14BE16B" w14:textId="77777777" w:rsidR="00712E65" w:rsidRPr="00C74EF7" w:rsidRDefault="00712E65" w:rsidP="00712E65">
            <w:pPr>
              <w:spacing w:line="240" w:lineRule="auto"/>
              <w:contextualSpacing/>
              <w:jc w:val="center"/>
              <w:rPr>
                <w:rFonts w:ascii="Cambria" w:hAnsi="Cambria"/>
                <w:sz w:val="24"/>
              </w:rPr>
            </w:pPr>
            <w:r w:rsidRPr="00C74EF7">
              <w:rPr>
                <w:rFonts w:ascii="Cambria" w:hAnsi="Cambria"/>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136E55" w14:textId="77777777" w:rsidR="00712E65" w:rsidRPr="00C74EF7" w:rsidRDefault="00712E65" w:rsidP="00712E65"/>
        </w:tc>
      </w:tr>
      <w:tr w:rsidR="00712E65" w:rsidRPr="00C74EF7" w14:paraId="12685C7C"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8ADC64B" w14:textId="77777777" w:rsidR="00712E65" w:rsidRPr="00C74EF7" w:rsidRDefault="00712E65" w:rsidP="00712E65"/>
        </w:tc>
        <w:tc>
          <w:tcPr>
            <w:tcW w:w="8335" w:type="dxa"/>
            <w:vMerge w:val="restart"/>
            <w:tcBorders>
              <w:top w:val="single" w:sz="4" w:space="0" w:color="000000"/>
              <w:left w:val="single" w:sz="4" w:space="0" w:color="000000"/>
              <w:right w:val="single" w:sz="4" w:space="0" w:color="000000"/>
            </w:tcBorders>
            <w:shd w:val="clear" w:color="auto" w:fill="auto"/>
          </w:tcPr>
          <w:p w14:paraId="0D9CE0C0" w14:textId="77777777" w:rsidR="00712E65" w:rsidRPr="00E57CC0" w:rsidRDefault="00712E65" w:rsidP="00712E65">
            <w:pPr>
              <w:spacing w:line="240" w:lineRule="auto"/>
              <w:contextualSpacing/>
              <w:jc w:val="both"/>
              <w:rPr>
                <w:rFonts w:ascii="Cambria" w:hAnsi="Cambria"/>
                <w:b/>
                <w:sz w:val="24"/>
              </w:rPr>
            </w:pPr>
            <w:r w:rsidRPr="00E57CC0">
              <w:rPr>
                <w:rFonts w:ascii="Cambria" w:hAnsi="Cambria"/>
                <w:b/>
                <w:sz w:val="24"/>
              </w:rPr>
              <w:t>Практическое занятие</w:t>
            </w:r>
          </w:p>
          <w:p w14:paraId="5666CD63"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Составление статьи-отчета об экскурсии в ВЧ (по плану);</w:t>
            </w:r>
          </w:p>
          <w:p w14:paraId="40E22C2D" w14:textId="77777777" w:rsidR="00712E65" w:rsidRPr="00C74EF7" w:rsidRDefault="00712E65" w:rsidP="00712E65">
            <w:pPr>
              <w:spacing w:line="240" w:lineRule="auto"/>
              <w:contextualSpacing/>
              <w:jc w:val="both"/>
              <w:rPr>
                <w:rFonts w:ascii="Cambria" w:hAnsi="Cambria"/>
                <w:sz w:val="24"/>
              </w:rPr>
            </w:pPr>
            <w:r w:rsidRPr="00C74EF7">
              <w:rPr>
                <w:rFonts w:ascii="Cambria" w:hAnsi="Cambria"/>
                <w:sz w:val="24"/>
              </w:rPr>
              <w:t>Статья-отчёт об экскурсии в музей воинской славы (по плану);</w:t>
            </w:r>
          </w:p>
          <w:p w14:paraId="3FC592B0" w14:textId="77777777" w:rsidR="00712E65" w:rsidRPr="00E57CC0" w:rsidRDefault="00712E65" w:rsidP="00712E65">
            <w:pPr>
              <w:spacing w:line="240" w:lineRule="auto"/>
              <w:contextualSpacing/>
              <w:jc w:val="both"/>
              <w:rPr>
                <w:rFonts w:ascii="Cambria" w:hAnsi="Cambria"/>
                <w:b/>
                <w:sz w:val="24"/>
              </w:rPr>
            </w:pPr>
            <w:r w:rsidRPr="00C74EF7">
              <w:rPr>
                <w:rFonts w:ascii="Cambria" w:hAnsi="Cambria"/>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99949B3" w14:textId="77777777" w:rsidR="00712E65" w:rsidRPr="00C74EF7" w:rsidRDefault="00712E65" w:rsidP="00712E65">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AD10C0" w14:textId="77777777" w:rsidR="00712E65" w:rsidRPr="00C74EF7" w:rsidRDefault="00712E65" w:rsidP="00712E65"/>
        </w:tc>
      </w:tr>
      <w:tr w:rsidR="00712E65" w:rsidRPr="00C74EF7" w14:paraId="2BC382A8" w14:textId="77777777" w:rsidTr="00712E65">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48B0C681" w14:textId="77777777" w:rsidR="00712E65" w:rsidRPr="00C74EF7" w:rsidRDefault="00712E65" w:rsidP="00712E65"/>
        </w:tc>
        <w:tc>
          <w:tcPr>
            <w:tcW w:w="8335" w:type="dxa"/>
            <w:vMerge/>
            <w:tcBorders>
              <w:left w:val="single" w:sz="4" w:space="0" w:color="000000"/>
              <w:bottom w:val="single" w:sz="4" w:space="0" w:color="000000"/>
              <w:right w:val="single" w:sz="4" w:space="0" w:color="000000"/>
            </w:tcBorders>
            <w:shd w:val="clear" w:color="auto" w:fill="auto"/>
          </w:tcPr>
          <w:p w14:paraId="40BC2B50" w14:textId="77777777" w:rsidR="00712E65" w:rsidRPr="00C74EF7" w:rsidRDefault="00712E65" w:rsidP="00712E65">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DD67DD9" w14:textId="77777777" w:rsidR="00712E65" w:rsidRPr="00C74EF7" w:rsidRDefault="00712E65" w:rsidP="00712E65">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A6A2E1" w14:textId="77777777" w:rsidR="00712E65" w:rsidRPr="00C74EF7" w:rsidRDefault="00712E65" w:rsidP="00712E65"/>
        </w:tc>
      </w:tr>
      <w:tr w:rsidR="00712E65" w:rsidRPr="00C74EF7" w14:paraId="14771C62"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67836AF"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 xml:space="preserve">Промежуточная аттестация по </w:t>
            </w:r>
            <w:r>
              <w:rPr>
                <w:rFonts w:ascii="Cambria" w:hAnsi="Cambria"/>
                <w:b/>
                <w:sz w:val="24"/>
              </w:rPr>
              <w:t>предмету</w:t>
            </w:r>
            <w:r w:rsidRPr="00C74EF7">
              <w:rPr>
                <w:rFonts w:ascii="Cambria" w:hAnsi="Cambria"/>
                <w:b/>
                <w:sz w:val="24"/>
              </w:rPr>
              <w:t xml:space="preserve">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CD68E45" w14:textId="77777777" w:rsidR="00712E65" w:rsidRPr="00C74EF7" w:rsidRDefault="00712E65" w:rsidP="00712E65">
            <w:pPr>
              <w:spacing w:line="240" w:lineRule="auto"/>
              <w:contextualSpacing/>
              <w:jc w:val="center"/>
              <w:rPr>
                <w:rFonts w:ascii="Cambria" w:hAnsi="Cambria"/>
                <w:b/>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1CDDD5" w14:textId="77777777" w:rsidR="00712E65" w:rsidRPr="00C74EF7" w:rsidRDefault="00712E65" w:rsidP="00712E65">
            <w:pPr>
              <w:spacing w:line="240" w:lineRule="auto"/>
              <w:contextualSpacing/>
              <w:rPr>
                <w:rFonts w:ascii="Cambria" w:hAnsi="Cambria"/>
                <w:i/>
                <w:sz w:val="24"/>
              </w:rPr>
            </w:pPr>
          </w:p>
        </w:tc>
      </w:tr>
      <w:tr w:rsidR="00712E65" w:rsidRPr="00C74EF7" w14:paraId="43FE7328" w14:textId="77777777" w:rsidTr="00712E65">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8889393"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A923C2D" w14:textId="77777777" w:rsidR="00712E65" w:rsidRPr="00C74EF7" w:rsidRDefault="00712E65" w:rsidP="00712E65">
            <w:pPr>
              <w:spacing w:line="240" w:lineRule="auto"/>
              <w:contextualSpacing/>
              <w:rPr>
                <w:rFonts w:ascii="Cambria" w:hAnsi="Cambria"/>
                <w:b/>
                <w:sz w:val="24"/>
              </w:rPr>
            </w:pPr>
            <w:r w:rsidRPr="00C74EF7">
              <w:rPr>
                <w:rFonts w:ascii="Cambria" w:hAnsi="Cambria"/>
                <w:b/>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1B7905" w14:textId="77777777" w:rsidR="00712E65" w:rsidRPr="00C74EF7" w:rsidRDefault="00712E65" w:rsidP="00712E65">
            <w:pPr>
              <w:spacing w:line="240" w:lineRule="auto"/>
              <w:contextualSpacing/>
              <w:rPr>
                <w:rFonts w:ascii="Cambria" w:hAnsi="Cambria"/>
                <w:i/>
                <w:sz w:val="24"/>
              </w:rPr>
            </w:pPr>
          </w:p>
        </w:tc>
      </w:tr>
    </w:tbl>
    <w:p w14:paraId="00197458" w14:textId="77777777" w:rsidR="00712E65" w:rsidRDefault="00712E65" w:rsidP="00712E65">
      <w:pPr>
        <w:sectPr w:rsidR="00712E65" w:rsidSect="00712E65">
          <w:pgSz w:w="16838" w:h="11906" w:orient="landscape"/>
          <w:pgMar w:top="1701" w:right="1134" w:bottom="850" w:left="1134" w:header="708" w:footer="708" w:gutter="0"/>
          <w:cols w:space="708"/>
          <w:docGrid w:linePitch="360"/>
        </w:sectPr>
      </w:pPr>
    </w:p>
    <w:p w14:paraId="473453A7" w14:textId="23B6BEF2" w:rsidR="00233EB1" w:rsidRPr="00D15BBE" w:rsidRDefault="00FC22F5" w:rsidP="00D15BBE">
      <w:pPr>
        <w:pStyle w:val="1"/>
        <w:spacing w:before="0" w:line="240" w:lineRule="auto"/>
        <w:ind w:firstLine="709"/>
        <w:jc w:val="center"/>
        <w:rPr>
          <w:rFonts w:ascii="Times New Roman" w:hAnsi="Times New Roman" w:cs="Times New Roman"/>
          <w:b/>
          <w:bCs/>
          <w:color w:val="000000" w:themeColor="text1"/>
          <w:sz w:val="28"/>
          <w:szCs w:val="28"/>
        </w:rPr>
      </w:pPr>
      <w:bookmarkStart w:id="4" w:name="_Toc85020868"/>
      <w:r w:rsidRPr="00233EB1">
        <w:rPr>
          <w:rFonts w:ascii="Times New Roman" w:hAnsi="Times New Roman" w:cs="Times New Roman"/>
          <w:b/>
          <w:bCs/>
          <w:color w:val="000000" w:themeColor="text1"/>
          <w:sz w:val="28"/>
          <w:szCs w:val="28"/>
        </w:rPr>
        <w:lastRenderedPageBreak/>
        <w:t>4</w:t>
      </w:r>
      <w:r w:rsidRPr="00D15BBE">
        <w:rPr>
          <w:rFonts w:ascii="Times New Roman" w:hAnsi="Times New Roman" w:cs="Times New Roman"/>
          <w:b/>
          <w:bCs/>
          <w:color w:val="000000" w:themeColor="text1"/>
          <w:sz w:val="28"/>
          <w:szCs w:val="28"/>
        </w:rPr>
        <w:t xml:space="preserve">. </w:t>
      </w:r>
      <w:r w:rsidR="00946BE2" w:rsidRPr="00D15BBE">
        <w:rPr>
          <w:rFonts w:ascii="Times New Roman" w:hAnsi="Times New Roman" w:cs="Times New Roman"/>
          <w:b/>
          <w:bCs/>
          <w:color w:val="000000" w:themeColor="text1"/>
          <w:sz w:val="28"/>
          <w:szCs w:val="28"/>
        </w:rPr>
        <w:t xml:space="preserve">Требования к условиям реализации преподавания </w:t>
      </w:r>
    </w:p>
    <w:p w14:paraId="0BDE0AA7" w14:textId="22F3C891" w:rsidR="00233EB1" w:rsidRPr="00D15BBE" w:rsidRDefault="001972FE" w:rsidP="00D15BBE">
      <w:pPr>
        <w:pStyle w:val="1"/>
        <w:spacing w:before="0" w:line="240" w:lineRule="auto"/>
        <w:ind w:firstLine="709"/>
        <w:jc w:val="center"/>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007D0CE1" w:rsidRPr="00D15BBE">
        <w:rPr>
          <w:rFonts w:ascii="Times New Roman" w:hAnsi="Times New Roman" w:cs="Times New Roman"/>
          <w:b/>
          <w:bCs/>
          <w:color w:val="000000" w:themeColor="text1"/>
          <w:sz w:val="28"/>
          <w:szCs w:val="28"/>
        </w:rPr>
        <w:t>учебного предмета</w:t>
      </w:r>
      <w:r w:rsidR="000E6896" w:rsidRPr="00D15BBE">
        <w:rPr>
          <w:rFonts w:ascii="Times New Roman" w:hAnsi="Times New Roman" w:cs="Times New Roman"/>
          <w:b/>
          <w:bCs/>
          <w:color w:val="000000" w:themeColor="text1"/>
          <w:sz w:val="28"/>
          <w:szCs w:val="28"/>
        </w:rPr>
        <w:t xml:space="preserve"> </w:t>
      </w:r>
      <w:bookmarkEnd w:id="4"/>
      <w:r w:rsidR="00B57305" w:rsidRPr="00B57305">
        <w:rPr>
          <w:rFonts w:ascii="Times New Roman" w:hAnsi="Times New Roman" w:cs="Times New Roman"/>
          <w:b/>
          <w:bCs/>
          <w:color w:val="000000" w:themeColor="text1"/>
          <w:sz w:val="28"/>
          <w:szCs w:val="28"/>
        </w:rPr>
        <w:t>Основы безопасности и защиты Родины</w:t>
      </w:r>
    </w:p>
    <w:p w14:paraId="7EDF506A" w14:textId="7D88588A" w:rsidR="00064C6F" w:rsidRPr="00D15BBE" w:rsidRDefault="00064C6F" w:rsidP="00D15BBE">
      <w:pPr>
        <w:pStyle w:val="1"/>
        <w:spacing w:before="0" w:line="240" w:lineRule="auto"/>
        <w:ind w:firstLine="709"/>
        <w:jc w:val="both"/>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Pr="00D15BBE">
        <w:rPr>
          <w:rFonts w:ascii="Times New Roman" w:eastAsia="Times New Roman" w:hAnsi="Times New Roman" w:cs="Times New Roman"/>
          <w:color w:val="auto"/>
          <w:sz w:val="28"/>
          <w:szCs w:val="28"/>
          <w:lang w:eastAsia="ru-RU"/>
        </w:rPr>
        <w:t>Приказ Минпросвещения России от 06.09.2022 N 804</w:t>
      </w:r>
      <w:r w:rsidRPr="00D15BBE">
        <w:rPr>
          <w:rFonts w:ascii="Times New Roman" w:eastAsia="Times New Roman" w:hAnsi="Times New Roman" w:cs="Times New Roman"/>
          <w:color w:val="auto"/>
          <w:sz w:val="28"/>
          <w:szCs w:val="28"/>
          <w:lang w:eastAsia="ru-RU"/>
        </w:rPr>
        <w:br/>
        <w:t>"Об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w:t>
      </w:r>
      <w:r w:rsidRPr="00D15BBE">
        <w:rPr>
          <w:rFonts w:ascii="Calibri" w:eastAsia="Times New Roman" w:hAnsi="Calibri" w:cs="Times New Roman"/>
          <w:color w:val="auto"/>
          <w:sz w:val="28"/>
          <w:szCs w:val="28"/>
          <w:lang w:eastAsia="ru-RU"/>
        </w:rPr>
        <w:t xml:space="preserve"> </w:t>
      </w:r>
      <w:r w:rsidRPr="00D15BBE">
        <w:rPr>
          <w:rFonts w:ascii="Times New Roman" w:eastAsia="Times New Roman" w:hAnsi="Times New Roman" w:cs="Times New Roman"/>
          <w:color w:val="auto"/>
          <w:sz w:val="28"/>
          <w:szCs w:val="28"/>
          <w:lang w:eastAsia="ru-RU"/>
        </w:rPr>
        <w:t>государственной программы Российской Федерации)</w:t>
      </w:r>
    </w:p>
    <w:p w14:paraId="2512DC8D" w14:textId="074E1320" w:rsidR="001972FE" w:rsidRPr="00D15BBE" w:rsidRDefault="001972FE"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sz w:val="28"/>
          <w:szCs w:val="28"/>
        </w:rPr>
        <w:t xml:space="preserve">Для изучения </w:t>
      </w:r>
      <w:r w:rsidR="007D0CE1" w:rsidRPr="00D15BBE">
        <w:rPr>
          <w:rFonts w:ascii="Times New Roman" w:hAnsi="Times New Roman" w:cs="Times New Roman"/>
          <w:sz w:val="28"/>
          <w:szCs w:val="28"/>
        </w:rPr>
        <w:t xml:space="preserve">учебного предмета </w:t>
      </w:r>
      <w:r w:rsidR="00D15BBE">
        <w:rPr>
          <w:rFonts w:ascii="Times New Roman" w:hAnsi="Times New Roman" w:cs="Times New Roman"/>
          <w:sz w:val="28"/>
          <w:szCs w:val="28"/>
        </w:rPr>
        <w:t>имеется</w:t>
      </w:r>
      <w:r w:rsidR="00946BE2" w:rsidRPr="00D15BBE">
        <w:rPr>
          <w:rFonts w:ascii="Times New Roman" w:hAnsi="Times New Roman" w:cs="Times New Roman"/>
          <w:sz w:val="28"/>
          <w:szCs w:val="28"/>
        </w:rPr>
        <w:t xml:space="preserve"> кабинета «ОБЖ</w:t>
      </w:r>
      <w:r w:rsidRPr="00D15BBE">
        <w:rPr>
          <w:rFonts w:ascii="Times New Roman" w:hAnsi="Times New Roman" w:cs="Times New Roman"/>
          <w:sz w:val="28"/>
          <w:szCs w:val="28"/>
        </w:rPr>
        <w:t>»</w:t>
      </w:r>
    </w:p>
    <w:p w14:paraId="6E07CE68" w14:textId="581CE3E0" w:rsidR="001972FE" w:rsidRPr="00D15BBE" w:rsidRDefault="00FC22F5" w:rsidP="00D15BBE">
      <w:pPr>
        <w:spacing w:after="0" w:line="240" w:lineRule="auto"/>
        <w:ind w:firstLine="709"/>
        <w:rPr>
          <w:rFonts w:ascii="Times New Roman" w:hAnsi="Times New Roman" w:cs="Times New Roman"/>
          <w:b/>
          <w:sz w:val="28"/>
          <w:szCs w:val="28"/>
        </w:rPr>
      </w:pPr>
      <w:r w:rsidRPr="00D15BBE">
        <w:rPr>
          <w:rFonts w:ascii="Times New Roman" w:hAnsi="Times New Roman" w:cs="Times New Roman"/>
          <w:b/>
          <w:sz w:val="28"/>
          <w:szCs w:val="28"/>
        </w:rPr>
        <w:t>Оборудование</w:t>
      </w:r>
      <w:r w:rsidR="001972FE" w:rsidRPr="00D15BBE">
        <w:rPr>
          <w:rFonts w:ascii="Times New Roman" w:hAnsi="Times New Roman" w:cs="Times New Roman"/>
          <w:b/>
          <w:sz w:val="28"/>
          <w:szCs w:val="28"/>
        </w:rPr>
        <w:t xml:space="preserve"> кабинета:</w:t>
      </w:r>
    </w:p>
    <w:p w14:paraId="756D09D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3EA67FF" w14:textId="25A01E70"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 Доска классная</w:t>
      </w:r>
    </w:p>
    <w:p w14:paraId="3BB74245" w14:textId="3FBA2AB6"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 Стол с ящиками для хранения/тумбой</w:t>
      </w:r>
    </w:p>
    <w:p w14:paraId="4CE93F87" w14:textId="54F93FFE"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 xml:space="preserve">3. </w:t>
      </w:r>
      <w:r w:rsidR="003503CA" w:rsidRPr="00D15BBE">
        <w:rPr>
          <w:rFonts w:ascii="Times New Roman" w:eastAsia="Times New Roman" w:hAnsi="Times New Roman" w:cs="Times New Roman"/>
          <w:sz w:val="28"/>
          <w:szCs w:val="28"/>
          <w:lang w:eastAsia="ru-RU"/>
        </w:rPr>
        <w:t>С</w:t>
      </w:r>
      <w:r w:rsidR="00A07AF0" w:rsidRPr="00D15BBE">
        <w:rPr>
          <w:rFonts w:ascii="Times New Roman" w:eastAsia="Times New Roman" w:hAnsi="Times New Roman" w:cs="Times New Roman"/>
          <w:sz w:val="28"/>
          <w:szCs w:val="28"/>
          <w:lang w:eastAsia="ru-RU"/>
        </w:rPr>
        <w:t>тул</w:t>
      </w:r>
    </w:p>
    <w:p w14:paraId="76017F8C" w14:textId="671B6E3F"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 Шкаф для хранения учебных пособий</w:t>
      </w:r>
    </w:p>
    <w:p w14:paraId="10D02336" w14:textId="747DF0B1"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5. Система (устройство) для затемнения окон</w:t>
      </w:r>
    </w:p>
    <w:p w14:paraId="0C36E15A" w14:textId="25194C65"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2E3C9C" w:rsidRPr="00D15BBE">
        <w:rPr>
          <w:rFonts w:ascii="Times New Roman" w:eastAsia="Times New Roman" w:hAnsi="Times New Roman" w:cs="Times New Roman"/>
          <w:sz w:val="28"/>
          <w:szCs w:val="28"/>
          <w:lang w:eastAsia="ru-RU"/>
        </w:rPr>
        <w:t>.Сейф оружейный</w:t>
      </w:r>
    </w:p>
    <w:p w14:paraId="3B60D0CB" w14:textId="597A51F8"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E3C9C" w:rsidRPr="00D15BBE">
        <w:rPr>
          <w:rFonts w:ascii="Times New Roman" w:eastAsia="Times New Roman" w:hAnsi="Times New Roman" w:cs="Times New Roman"/>
          <w:sz w:val="28"/>
          <w:szCs w:val="28"/>
          <w:lang w:eastAsia="ru-RU"/>
        </w:rPr>
        <w:t>.Стол ученический</w:t>
      </w:r>
    </w:p>
    <w:p w14:paraId="1BE3864B"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Технические средства</w:t>
      </w:r>
    </w:p>
    <w:p w14:paraId="02A39D27"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1BB116D" w14:textId="6B0A7DCE"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5A7078" w:rsidRPr="00D15BBE">
        <w:rPr>
          <w:rFonts w:ascii="Times New Roman" w:eastAsia="Times New Roman" w:hAnsi="Times New Roman" w:cs="Times New Roman"/>
          <w:sz w:val="28"/>
          <w:szCs w:val="28"/>
          <w:lang w:eastAsia="ru-RU"/>
        </w:rPr>
        <w:t>. Сетевой фильтр</w:t>
      </w:r>
    </w:p>
    <w:p w14:paraId="533D54E3" w14:textId="5433B668"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5A7078" w:rsidRPr="00D15BBE">
        <w:rPr>
          <w:rFonts w:ascii="Times New Roman" w:eastAsia="Times New Roman" w:hAnsi="Times New Roman" w:cs="Times New Roman"/>
          <w:sz w:val="28"/>
          <w:szCs w:val="28"/>
          <w:lang w:eastAsia="ru-RU"/>
        </w:rPr>
        <w:t>. Персональный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 с возможностью онлайн-опроса)</w:t>
      </w:r>
    </w:p>
    <w:p w14:paraId="72EE5783"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Электронные средства обучения</w:t>
      </w:r>
    </w:p>
    <w:p w14:paraId="3CA02EA2"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504B9AB" w14:textId="13761622"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5A7078" w:rsidRPr="00D15BBE">
        <w:rPr>
          <w:rFonts w:ascii="Times New Roman" w:eastAsia="Times New Roman" w:hAnsi="Times New Roman" w:cs="Times New Roman"/>
          <w:sz w:val="28"/>
          <w:szCs w:val="28"/>
          <w:lang w:eastAsia="ru-RU"/>
        </w:rPr>
        <w:t xml:space="preserve"> Электронные средства обучения/Интерактивные пособия/Онлайн-курсы (по предметной области)</w:t>
      </w:r>
    </w:p>
    <w:p w14:paraId="40553D18" w14:textId="21F1DF53"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1</w:t>
      </w:r>
      <w:r w:rsidR="005A7078" w:rsidRPr="00D15BBE">
        <w:rPr>
          <w:rFonts w:ascii="Times New Roman" w:eastAsia="Times New Roman" w:hAnsi="Times New Roman" w:cs="Times New Roman"/>
          <w:sz w:val="28"/>
          <w:szCs w:val="28"/>
          <w:lang w:eastAsia="ru-RU"/>
        </w:rPr>
        <w:t>. Комплект учебных видеофильмов (по предметной области)</w:t>
      </w:r>
    </w:p>
    <w:p w14:paraId="21159A5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Демонстрационные учебно-наглядные пособия</w:t>
      </w:r>
    </w:p>
    <w:p w14:paraId="54CF90B0"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1338FA27" w14:textId="1A2BDC9D"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2</w:t>
      </w:r>
      <w:r w:rsidR="005A7078" w:rsidRPr="00D15BBE">
        <w:rPr>
          <w:rFonts w:ascii="Times New Roman" w:eastAsia="Times New Roman" w:hAnsi="Times New Roman" w:cs="Times New Roman"/>
          <w:sz w:val="28"/>
          <w:szCs w:val="28"/>
          <w:lang w:eastAsia="ru-RU"/>
        </w:rPr>
        <w:t>. Словари, справочники, энциклопедия (по предметной области)</w:t>
      </w:r>
    </w:p>
    <w:p w14:paraId="5D547D89" w14:textId="4E21ACA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Дозиметр</w:t>
      </w:r>
    </w:p>
    <w:p w14:paraId="0D60D613" w14:textId="2B196D1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Газоанализатор кислорода и токсичных газов с цифровой индикацией показателей</w:t>
      </w:r>
    </w:p>
    <w:p w14:paraId="5701608E" w14:textId="20F160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Защитный костюм</w:t>
      </w:r>
      <w:r w:rsidRPr="00D15BBE">
        <w:rPr>
          <w:rFonts w:ascii="Times New Roman" w:eastAsia="Times New Roman" w:hAnsi="Times New Roman" w:cs="Times New Roman"/>
          <w:sz w:val="28"/>
          <w:szCs w:val="28"/>
          <w:lang w:eastAsia="ru-RU"/>
        </w:rPr>
        <w:t xml:space="preserve"> ОЗК, Л1.</w:t>
      </w:r>
    </w:p>
    <w:p w14:paraId="7E8AFFAB" w14:textId="12DF020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Компас-азимут</w:t>
      </w:r>
    </w:p>
    <w:p w14:paraId="357F3397" w14:textId="030B896C"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Противогаз взрослый, фильтрующе-поглощающий</w:t>
      </w:r>
    </w:p>
    <w:p w14:paraId="2FA1B2E0" w14:textId="77CF4280"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Макет гранаты Ф-1</w:t>
      </w:r>
      <w:r w:rsidR="00F97123" w:rsidRPr="00D15BBE">
        <w:rPr>
          <w:rFonts w:ascii="Times New Roman" w:eastAsia="Times New Roman" w:hAnsi="Times New Roman" w:cs="Times New Roman"/>
          <w:sz w:val="28"/>
          <w:szCs w:val="28"/>
          <w:lang w:eastAsia="ru-RU"/>
        </w:rPr>
        <w:t>28.</w:t>
      </w:r>
      <w:r w:rsidR="002E3C9C" w:rsidRPr="00D15BBE">
        <w:rPr>
          <w:rFonts w:ascii="Times New Roman" w:eastAsia="Times New Roman" w:hAnsi="Times New Roman" w:cs="Times New Roman"/>
          <w:sz w:val="28"/>
          <w:szCs w:val="28"/>
          <w:lang w:eastAsia="ru-RU"/>
        </w:rPr>
        <w:t>Макет гранаты РГД-5</w:t>
      </w:r>
    </w:p>
    <w:p w14:paraId="69580387" w14:textId="2057BAB6"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Респиратор</w:t>
      </w:r>
      <w:r w:rsidR="003503CA" w:rsidRPr="00D15BBE">
        <w:rPr>
          <w:rFonts w:ascii="Times New Roman" w:eastAsia="Times New Roman" w:hAnsi="Times New Roman" w:cs="Times New Roman"/>
          <w:sz w:val="28"/>
          <w:szCs w:val="28"/>
          <w:lang w:eastAsia="ru-RU"/>
        </w:rPr>
        <w:t>, самоспасатель</w:t>
      </w:r>
    </w:p>
    <w:p w14:paraId="5ED805C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Лабораторно-технологическое оборудование для оказания первой помощи</w:t>
      </w:r>
    </w:p>
    <w:p w14:paraId="2062DD1E"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0BC98D5C" w14:textId="1B2F090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Дыхательная трубка (воздуховод)</w:t>
      </w:r>
    </w:p>
    <w:p w14:paraId="4E40C482" w14:textId="6F779CF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lastRenderedPageBreak/>
        <w:t>2</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Гипотермический пакет</w:t>
      </w:r>
    </w:p>
    <w:p w14:paraId="25BF9103" w14:textId="50C668FD"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перевязочный пакет</w:t>
      </w:r>
    </w:p>
    <w:p w14:paraId="412AD524" w14:textId="5F670DA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противохимический пакет</w:t>
      </w:r>
    </w:p>
    <w:p w14:paraId="233F90A2" w14:textId="5A9D8171"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Бинт марлевый медицинский нестерильный</w:t>
      </w:r>
    </w:p>
    <w:p w14:paraId="589C666D" w14:textId="022E579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Вата медицинская компрессная</w:t>
      </w:r>
    </w:p>
    <w:p w14:paraId="031239B2" w14:textId="6AB239B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Косынка медицинская (перевязочная)</w:t>
      </w:r>
    </w:p>
    <w:p w14:paraId="6D3C09D3" w14:textId="23B2674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большая стерильная</w:t>
      </w:r>
    </w:p>
    <w:p w14:paraId="3351CB48" w14:textId="7FF7C36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малая стерильная</w:t>
      </w:r>
    </w:p>
    <w:p w14:paraId="63F05BA7" w14:textId="52A6C4B4"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Булавка безопасная</w:t>
      </w:r>
    </w:p>
    <w:p w14:paraId="16F8EEFC" w14:textId="7D9828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Жгут кровоостанавливающий эластичный</w:t>
      </w:r>
    </w:p>
    <w:p w14:paraId="66F500CD" w14:textId="3E4FCDD7"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Комплект шин складных средний</w:t>
      </w:r>
    </w:p>
    <w:p w14:paraId="602CAEB5" w14:textId="4E2DD4A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ног</w:t>
      </w:r>
    </w:p>
    <w:p w14:paraId="2D3747B9" w14:textId="1387F7BC"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рук</w:t>
      </w:r>
    </w:p>
    <w:p w14:paraId="3CC74240" w14:textId="2805995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Носилки санитарные</w:t>
      </w:r>
    </w:p>
    <w:p w14:paraId="43455403" w14:textId="05D4EC2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Лямка медицинская носилочная</w:t>
      </w:r>
    </w:p>
    <w:p w14:paraId="55B4CADC" w14:textId="1530CFD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Пипетка</w:t>
      </w:r>
    </w:p>
    <w:p w14:paraId="13D7369C" w14:textId="51577722"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Термометр электронный для измерения температуры тела</w:t>
      </w:r>
    </w:p>
    <w:p w14:paraId="4256CC9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Модели (объемные и плоские), натуральные объекты</w:t>
      </w:r>
    </w:p>
    <w:p w14:paraId="16F3DFD4"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4DE7E1E" w14:textId="0DCCCC0A"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F97123" w:rsidRPr="00D15BBE">
        <w:rPr>
          <w:rFonts w:ascii="Times New Roman" w:eastAsia="Times New Roman" w:hAnsi="Times New Roman" w:cs="Times New Roman"/>
          <w:sz w:val="28"/>
          <w:szCs w:val="28"/>
          <w:lang w:eastAsia="ru-RU"/>
        </w:rPr>
        <w:t>.</w:t>
      </w:r>
      <w:r w:rsidR="003503CA" w:rsidRPr="00D15BBE">
        <w:rPr>
          <w:rFonts w:ascii="Times New Roman" w:eastAsia="Times New Roman" w:hAnsi="Times New Roman" w:cs="Times New Roman"/>
          <w:sz w:val="28"/>
          <w:szCs w:val="28"/>
          <w:lang w:eastAsia="ru-RU"/>
        </w:rPr>
        <w:t>Автомат массогабаритный АК74МС</w:t>
      </w:r>
    </w:p>
    <w:p w14:paraId="0698FDEC" w14:textId="7F241CA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Магазин к автомату Калашникова с учебными патронами</w:t>
      </w:r>
    </w:p>
    <w:p w14:paraId="365202FA" w14:textId="36FFECC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Стрелковый тренажер</w:t>
      </w:r>
    </w:p>
    <w:p w14:paraId="2464447B" w14:textId="7D0797D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оказания первой помощи на месте происшествия</w:t>
      </w:r>
    </w:p>
    <w:p w14:paraId="09723B81" w14:textId="016A2A08" w:rsidR="001972FE"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освоения навыков сердечно-легочной реанимации взрослого и ребенка</w:t>
      </w:r>
    </w:p>
    <w:p w14:paraId="3C342C16" w14:textId="77777777" w:rsidR="00233EB1" w:rsidRPr="00D15BBE" w:rsidRDefault="00233EB1"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981E9D5" w14:textId="308FD3EE" w:rsidR="001972FE" w:rsidRPr="00D15BBE" w:rsidRDefault="001972FE" w:rsidP="00D15BBE">
      <w:pPr>
        <w:spacing w:after="0" w:line="240" w:lineRule="auto"/>
        <w:ind w:firstLine="709"/>
        <w:jc w:val="center"/>
        <w:rPr>
          <w:rFonts w:ascii="Times New Roman" w:hAnsi="Times New Roman" w:cs="Times New Roman"/>
          <w:b/>
          <w:bCs/>
          <w:sz w:val="28"/>
          <w:szCs w:val="28"/>
        </w:rPr>
      </w:pPr>
      <w:r w:rsidRPr="00D15BBE">
        <w:rPr>
          <w:rFonts w:ascii="Times New Roman" w:hAnsi="Times New Roman" w:cs="Times New Roman"/>
          <w:b/>
          <w:bCs/>
          <w:sz w:val="28"/>
          <w:szCs w:val="28"/>
        </w:rPr>
        <w:t>Информационное обеспечение</w:t>
      </w:r>
    </w:p>
    <w:p w14:paraId="18C21054" w14:textId="69FB784E" w:rsidR="00F97123" w:rsidRPr="00D15BBE" w:rsidRDefault="00F97123"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(Приказ Минпросвещения России от 21.09.2022 N 858 "Об утверждении федерального перечня учебников, допущенных к использованию при реализации имеющих)</w:t>
      </w:r>
    </w:p>
    <w:p w14:paraId="1CB75D30" w14:textId="220190BF"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Основная литература</w:t>
      </w:r>
    </w:p>
    <w:p w14:paraId="412B1C20" w14:textId="37F74041" w:rsidR="0018203C" w:rsidRPr="00D15BBE" w:rsidRDefault="00FC22F5"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b/>
          <w:sz w:val="28"/>
          <w:szCs w:val="28"/>
        </w:rPr>
        <w:t>1</w:t>
      </w:r>
      <w:r w:rsidRPr="00D15BBE">
        <w:rPr>
          <w:rFonts w:ascii="Times New Roman" w:hAnsi="Times New Roman" w:cs="Times New Roman"/>
          <w:sz w:val="28"/>
          <w:szCs w:val="28"/>
        </w:rPr>
        <w:t xml:space="preserve">. </w:t>
      </w:r>
      <w:r w:rsidR="0018203C" w:rsidRPr="00D15BBE">
        <w:rPr>
          <w:rFonts w:ascii="Times New Roman" w:eastAsia="Times New Roman" w:hAnsi="Times New Roman" w:cs="Times New Roman"/>
          <w:b/>
          <w:sz w:val="28"/>
          <w:szCs w:val="28"/>
          <w:lang w:eastAsia="ru-RU"/>
        </w:rPr>
        <w:t>Основы безопасности жизнедеятельности</w:t>
      </w:r>
      <w:r w:rsidR="0018203C" w:rsidRPr="00D15BBE">
        <w:rPr>
          <w:rFonts w:ascii="Times New Roman" w:eastAsia="Times New Roman" w:hAnsi="Times New Roman" w:cs="Times New Roman"/>
          <w:b/>
          <w:sz w:val="28"/>
          <w:szCs w:val="28"/>
          <w:lang w:eastAsia="ru-RU"/>
        </w:rPr>
        <w:tab/>
        <w:t>Ким С.В., Горский В.А.</w:t>
      </w:r>
      <w:r w:rsidR="0018203C" w:rsidRPr="00D15BBE">
        <w:rPr>
          <w:rFonts w:ascii="Times New Roman" w:eastAsia="Times New Roman" w:hAnsi="Times New Roman" w:cs="Times New Roman"/>
          <w:sz w:val="28"/>
          <w:szCs w:val="28"/>
          <w:lang w:eastAsia="ru-RU"/>
        </w:rPr>
        <w:tab/>
        <w:t>.Общество с ограниченной ответственностью Издательский центр "ВЕНТАНА-ГРАФ": Акционерное общество "Издательство "Просвещение"</w:t>
      </w:r>
      <w:r w:rsidR="0018203C" w:rsidRPr="00D15BBE">
        <w:rPr>
          <w:rFonts w:ascii="Times New Roman" w:eastAsia="Times New Roman" w:hAnsi="Times New Roman" w:cs="Times New Roman"/>
          <w:sz w:val="28"/>
          <w:szCs w:val="28"/>
          <w:lang w:eastAsia="ru-RU"/>
        </w:rPr>
        <w:tab/>
        <w:t>Акционерное общество "Издательство "Просвещение"</w:t>
      </w:r>
    </w:p>
    <w:p w14:paraId="384D85F0" w14:textId="403D2895" w:rsidR="0018203C" w:rsidRPr="00D15BBE" w:rsidRDefault="0018203C" w:rsidP="00D15BBE">
      <w:pPr>
        <w:spacing w:after="0" w:line="240" w:lineRule="auto"/>
        <w:ind w:firstLine="709"/>
        <w:jc w:val="both"/>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 xml:space="preserve">2.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 Прищепов Д.З., Муркова М.В., Тараканов А.Ю.</w:t>
      </w:r>
      <w:r w:rsidRPr="00D15BBE">
        <w:rPr>
          <w:rFonts w:ascii="Times New Roman" w:eastAsia="Times New Roman" w:hAnsi="Times New Roman" w:cs="Times New Roman"/>
          <w:sz w:val="28"/>
          <w:szCs w:val="28"/>
          <w:lang w:eastAsia="ru-RU"/>
        </w:rPr>
        <w:t xml:space="preserve"> 10 класс</w:t>
      </w:r>
      <w:r w:rsidRPr="00D15BBE">
        <w:rPr>
          <w:rFonts w:ascii="Times New Roman" w:eastAsia="Times New Roman" w:hAnsi="Times New Roman" w:cs="Times New Roman"/>
          <w:sz w:val="28"/>
          <w:szCs w:val="28"/>
          <w:lang w:eastAsia="ru-RU"/>
        </w:rPr>
        <w:tab/>
      </w:r>
    </w:p>
    <w:p w14:paraId="66C8EBBF" w14:textId="6648BDBA" w:rsidR="0018203C" w:rsidRPr="00D15BBE" w:rsidRDefault="0018203C" w:rsidP="00D15BBE">
      <w:pPr>
        <w:spacing w:after="0" w:line="240" w:lineRule="auto"/>
        <w:ind w:firstLine="709"/>
        <w:rPr>
          <w:rFonts w:ascii="Times New Roman" w:hAnsi="Times New Roman" w:cs="Times New Roman"/>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Медведев В.В.,</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Кардаков О.Ю.,</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Волынец А.Н.,</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Карьенов С.Р.</w:t>
      </w:r>
    </w:p>
    <w:p w14:paraId="59112777" w14:textId="1798B051" w:rsidR="00233EB1" w:rsidRPr="00D15BBE" w:rsidRDefault="0018203C" w:rsidP="00D15BBE">
      <w:pPr>
        <w:spacing w:after="0" w:line="240" w:lineRule="auto"/>
        <w:ind w:firstLine="709"/>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3.</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Прищепов Д.З.,</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Муркова М.В.,</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Тараканов А.Ю.</w:t>
      </w:r>
      <w:r w:rsidRPr="00D15BBE">
        <w:rPr>
          <w:rFonts w:ascii="Times New Roman" w:eastAsia="Times New Roman" w:hAnsi="Times New Roman" w:cs="Times New Roman"/>
          <w:sz w:val="28"/>
          <w:szCs w:val="28"/>
          <w:lang w:eastAsia="ru-RU"/>
        </w:rPr>
        <w:tab/>
      </w:r>
      <w:r w:rsidRPr="00D15BBE">
        <w:rPr>
          <w:rFonts w:ascii="Times New Roman" w:eastAsia="Times New Roman" w:hAnsi="Times New Roman" w:cs="Times New Roman"/>
          <w:sz w:val="28"/>
          <w:szCs w:val="28"/>
          <w:lang w:eastAsia="ru-RU"/>
        </w:rPr>
        <w:tab/>
      </w:r>
    </w:p>
    <w:p w14:paraId="18B3FB7B" w14:textId="75514856" w:rsidR="00FC22F5" w:rsidRPr="00D15BBE" w:rsidRDefault="0018203C" w:rsidP="00D15BBE">
      <w:pPr>
        <w:spacing w:after="0" w:line="240" w:lineRule="auto"/>
        <w:ind w:firstLine="709"/>
        <w:rPr>
          <w:rFonts w:ascii="Times New Roman" w:hAnsi="Times New Roman" w:cs="Times New Roman"/>
          <w:b/>
          <w:bCs/>
          <w:sz w:val="28"/>
          <w:szCs w:val="28"/>
        </w:rPr>
      </w:pPr>
      <w:r w:rsidRPr="00D15BBE">
        <w:rPr>
          <w:rFonts w:ascii="Times New Roman" w:eastAsia="Times New Roman" w:hAnsi="Times New Roman" w:cs="Times New Roman"/>
          <w:sz w:val="28"/>
          <w:szCs w:val="28"/>
          <w:lang w:eastAsia="ru-RU"/>
        </w:rPr>
        <w:lastRenderedPageBreak/>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r>
      <w:r w:rsidR="001972FE" w:rsidRPr="00D15BBE">
        <w:rPr>
          <w:rFonts w:ascii="Times New Roman" w:hAnsi="Times New Roman" w:cs="Times New Roman"/>
          <w:b/>
          <w:bCs/>
          <w:sz w:val="28"/>
          <w:szCs w:val="28"/>
        </w:rPr>
        <w:t>Дополнительная литература</w:t>
      </w:r>
    </w:p>
    <w:p w14:paraId="6FDE265C" w14:textId="4FED7781"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Дидактические пособия и справочные изд</w:t>
      </w:r>
      <w:r w:rsidR="00FC22F5" w:rsidRPr="00D15BBE">
        <w:rPr>
          <w:rFonts w:ascii="Times New Roman" w:hAnsi="Times New Roman" w:cs="Times New Roman"/>
          <w:b/>
          <w:bCs/>
          <w:sz w:val="28"/>
          <w:szCs w:val="28"/>
        </w:rPr>
        <w:t>а</w:t>
      </w:r>
      <w:r w:rsidRPr="00D15BBE">
        <w:rPr>
          <w:rFonts w:ascii="Times New Roman" w:hAnsi="Times New Roman" w:cs="Times New Roman"/>
          <w:b/>
          <w:bCs/>
          <w:sz w:val="28"/>
          <w:szCs w:val="28"/>
        </w:rPr>
        <w:t>ния</w:t>
      </w:r>
    </w:p>
    <w:p w14:paraId="7A2A448C" w14:textId="36541200"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Периодические издания</w:t>
      </w:r>
    </w:p>
    <w:p w14:paraId="0D17F969" w14:textId="226A2233"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образовательные ресурсы</w:t>
      </w:r>
    </w:p>
    <w:p w14:paraId="316D9ADC" w14:textId="231A5A46"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информационные ресурсы</w:t>
      </w:r>
    </w:p>
    <w:p w14:paraId="103D357E" w14:textId="77777777" w:rsidR="001665CB" w:rsidRPr="00D15BBE" w:rsidRDefault="001665CB" w:rsidP="00D15BBE">
      <w:pPr>
        <w:pStyle w:val="ConsPlusNormal"/>
        <w:ind w:firstLine="709"/>
        <w:jc w:val="both"/>
        <w:rPr>
          <w:sz w:val="28"/>
          <w:szCs w:val="28"/>
        </w:rPr>
      </w:pPr>
    </w:p>
    <w:p w14:paraId="365D59FE" w14:textId="5D0F0CC6" w:rsidR="001665CB" w:rsidRPr="00D15BBE" w:rsidRDefault="00B666CA"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Контроль и оценка результатов освоения учебной дисциплины</w:t>
      </w:r>
    </w:p>
    <w:p w14:paraId="1CFA1A91" w14:textId="151EE39F" w:rsidR="001665CB"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теоретических и практических занятий, тестирования, а также выполнения обучающимися индивидуальных заданий, проектов.</w:t>
      </w:r>
    </w:p>
    <w:p w14:paraId="5D5F7094" w14:textId="03921654"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 Для текущего контроля и промежуточной аттестации создан фонд оценочных средств (ФОС). ФОС включает в себя оценочные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При изучении курса «Основы безопасности жизнедеятельности» организуется текущий контроль: проверка содержания и оформления практических работ, устный опрос, контрольные работы по темам, информационные сообщения. По окончании изучения программы Основы безопасности жизнедеятельности, проводится промежуточная аттестация в форме дифференцированного зачета. </w:t>
      </w:r>
    </w:p>
    <w:p w14:paraId="172BEA7E" w14:textId="48C2E37A"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14:paraId="779D9A94" w14:textId="77777777" w:rsidR="001665CB" w:rsidRPr="00D15BBE" w:rsidRDefault="001665CB" w:rsidP="00D15BBE">
      <w:pPr>
        <w:spacing w:after="0" w:line="24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782"/>
        <w:gridCol w:w="2889"/>
        <w:gridCol w:w="3674"/>
      </w:tblGrid>
      <w:tr w:rsidR="001665CB" w:rsidRPr="00D15BBE" w14:paraId="0381412D" w14:textId="77777777" w:rsidTr="001665CB">
        <w:tc>
          <w:tcPr>
            <w:tcW w:w="3115" w:type="dxa"/>
          </w:tcPr>
          <w:p w14:paraId="571F371F"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Процент результативности (правильных ответов)</w:t>
            </w:r>
          </w:p>
          <w:p w14:paraId="216FEF96" w14:textId="77777777" w:rsidR="001665CB" w:rsidRPr="00D15BBE" w:rsidRDefault="001665CB" w:rsidP="00D15BBE">
            <w:pPr>
              <w:ind w:firstLine="709"/>
              <w:jc w:val="both"/>
              <w:rPr>
                <w:rFonts w:ascii="Times New Roman" w:hAnsi="Times New Roman" w:cs="Times New Roman"/>
                <w:sz w:val="28"/>
                <w:szCs w:val="28"/>
              </w:rPr>
            </w:pPr>
          </w:p>
        </w:tc>
        <w:tc>
          <w:tcPr>
            <w:tcW w:w="3115" w:type="dxa"/>
          </w:tcPr>
          <w:p w14:paraId="2487A297"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Качественная оценка индивидуальных образовательных достижений</w:t>
            </w:r>
          </w:p>
          <w:p w14:paraId="5E4706BC" w14:textId="1CEFF342"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балл (отметка)</w:t>
            </w:r>
          </w:p>
        </w:tc>
        <w:tc>
          <w:tcPr>
            <w:tcW w:w="3115" w:type="dxa"/>
          </w:tcPr>
          <w:p w14:paraId="4D94E5EA" w14:textId="299E8B84"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Вербальный аналог</w:t>
            </w:r>
          </w:p>
          <w:p w14:paraId="65DA51CE" w14:textId="77777777" w:rsidR="001665CB" w:rsidRPr="00D15BBE" w:rsidRDefault="001665CB" w:rsidP="00D15BBE">
            <w:pPr>
              <w:ind w:firstLine="709"/>
              <w:jc w:val="both"/>
              <w:rPr>
                <w:rFonts w:ascii="Times New Roman" w:hAnsi="Times New Roman" w:cs="Times New Roman"/>
                <w:sz w:val="28"/>
                <w:szCs w:val="28"/>
              </w:rPr>
            </w:pPr>
          </w:p>
        </w:tc>
      </w:tr>
      <w:tr w:rsidR="001665CB" w:rsidRPr="00D15BBE" w14:paraId="37A16C5C" w14:textId="77777777" w:rsidTr="001665CB">
        <w:tc>
          <w:tcPr>
            <w:tcW w:w="3115" w:type="dxa"/>
          </w:tcPr>
          <w:p w14:paraId="10AE200F" w14:textId="69F01B0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90 - 100</w:t>
            </w:r>
          </w:p>
        </w:tc>
        <w:tc>
          <w:tcPr>
            <w:tcW w:w="3115" w:type="dxa"/>
          </w:tcPr>
          <w:p w14:paraId="0310A895" w14:textId="3C53FC3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5</w:t>
            </w:r>
          </w:p>
        </w:tc>
        <w:tc>
          <w:tcPr>
            <w:tcW w:w="3115" w:type="dxa"/>
          </w:tcPr>
          <w:p w14:paraId="31201A65" w14:textId="1287091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«отлично»</w:t>
            </w:r>
          </w:p>
        </w:tc>
      </w:tr>
      <w:tr w:rsidR="001665CB" w:rsidRPr="00D15BBE" w14:paraId="46F136F8" w14:textId="77777777" w:rsidTr="001665CB">
        <w:tc>
          <w:tcPr>
            <w:tcW w:w="3115" w:type="dxa"/>
          </w:tcPr>
          <w:p w14:paraId="7255CB52" w14:textId="00CF5378"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80 - 89</w:t>
            </w:r>
          </w:p>
        </w:tc>
        <w:tc>
          <w:tcPr>
            <w:tcW w:w="3115" w:type="dxa"/>
          </w:tcPr>
          <w:p w14:paraId="60660F35" w14:textId="7CFF06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4</w:t>
            </w:r>
          </w:p>
        </w:tc>
        <w:tc>
          <w:tcPr>
            <w:tcW w:w="3115" w:type="dxa"/>
          </w:tcPr>
          <w:p w14:paraId="46625F5C" w14:textId="2F09A49D"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«хорошо»</w:t>
            </w:r>
          </w:p>
        </w:tc>
      </w:tr>
      <w:tr w:rsidR="001665CB" w:rsidRPr="00D15BBE" w14:paraId="58FAEFF5" w14:textId="77777777" w:rsidTr="001665CB">
        <w:tc>
          <w:tcPr>
            <w:tcW w:w="3115" w:type="dxa"/>
          </w:tcPr>
          <w:p w14:paraId="09951BC3" w14:textId="72FADE0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70 - 79</w:t>
            </w:r>
          </w:p>
        </w:tc>
        <w:tc>
          <w:tcPr>
            <w:tcW w:w="3115" w:type="dxa"/>
          </w:tcPr>
          <w:p w14:paraId="3856BD0A" w14:textId="5EA8108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3</w:t>
            </w:r>
          </w:p>
        </w:tc>
        <w:tc>
          <w:tcPr>
            <w:tcW w:w="3115" w:type="dxa"/>
          </w:tcPr>
          <w:p w14:paraId="729F011F" w14:textId="49F54BF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«удовлетворительно»</w:t>
            </w:r>
          </w:p>
        </w:tc>
      </w:tr>
      <w:tr w:rsidR="001665CB" w:rsidRPr="00D15BBE" w14:paraId="7AAA4228" w14:textId="77777777" w:rsidTr="001665CB">
        <w:tc>
          <w:tcPr>
            <w:tcW w:w="3115" w:type="dxa"/>
          </w:tcPr>
          <w:p w14:paraId="106F66B6" w14:textId="40ADD96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менее 70</w:t>
            </w:r>
          </w:p>
        </w:tc>
        <w:tc>
          <w:tcPr>
            <w:tcW w:w="3115" w:type="dxa"/>
          </w:tcPr>
          <w:p w14:paraId="1CC41349" w14:textId="708F948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2</w:t>
            </w:r>
          </w:p>
        </w:tc>
        <w:tc>
          <w:tcPr>
            <w:tcW w:w="3115" w:type="dxa"/>
          </w:tcPr>
          <w:p w14:paraId="29248FB8" w14:textId="1DD435A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«не удовлетворительно»</w:t>
            </w:r>
          </w:p>
        </w:tc>
      </w:tr>
    </w:tbl>
    <w:p w14:paraId="51B06E71" w14:textId="6EF2F0D2" w:rsidR="00DC3DFC" w:rsidRPr="00D15BBE" w:rsidRDefault="00DC3DFC" w:rsidP="00D15BBE">
      <w:pPr>
        <w:spacing w:after="0" w:line="240" w:lineRule="auto"/>
        <w:ind w:firstLine="709"/>
        <w:rPr>
          <w:sz w:val="28"/>
          <w:szCs w:val="28"/>
        </w:rPr>
      </w:pPr>
    </w:p>
    <w:p w14:paraId="17E6CAE9" w14:textId="6B14161C" w:rsidR="001665CB" w:rsidRPr="00D15BBE" w:rsidRDefault="00DC3DFC"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Критерии оценки результатов обучения</w:t>
      </w:r>
    </w:p>
    <w:p w14:paraId="41E9B019" w14:textId="790D8CFD"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Критерии оценки при устном опросе.</w:t>
      </w:r>
    </w:p>
    <w:p w14:paraId="7BE2720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полный ответ на поставленный вопрос с включением в содержание ответа рассказа (лекции) преподавателя, </w:t>
      </w:r>
      <w:r w:rsidRPr="00D15BBE">
        <w:rPr>
          <w:rFonts w:ascii="Times New Roman" w:hAnsi="Times New Roman" w:cs="Times New Roman"/>
          <w:sz w:val="28"/>
          <w:szCs w:val="28"/>
        </w:rPr>
        <w:lastRenderedPageBreak/>
        <w:t xml:space="preserve">материалов учебников и дополнительной литературы без наводящих вопросов. </w:t>
      </w:r>
    </w:p>
    <w:p w14:paraId="1DACBE84"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14:paraId="633D9A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за ответ, в котором озвучено более половины требуемого материала, с положительным ответом на часть наводящих вопросов. 36</w:t>
      </w:r>
    </w:p>
    <w:p w14:paraId="63F8EDF9" w14:textId="7CA11C3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14:paraId="4BC4677C" w14:textId="77777777" w:rsidR="001665CB" w:rsidRPr="00D15BBE" w:rsidRDefault="001665CB" w:rsidP="00D15BBE">
      <w:pPr>
        <w:spacing w:after="0" w:line="240" w:lineRule="auto"/>
        <w:ind w:firstLine="709"/>
        <w:jc w:val="both"/>
        <w:rPr>
          <w:rFonts w:ascii="Times New Roman" w:hAnsi="Times New Roman" w:cs="Times New Roman"/>
          <w:sz w:val="28"/>
          <w:szCs w:val="28"/>
        </w:rPr>
      </w:pPr>
    </w:p>
    <w:p w14:paraId="0A488622"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 xml:space="preserve">Критерии оценки при тестовом контроле. </w:t>
      </w:r>
    </w:p>
    <w:p w14:paraId="2E5C57E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95% и более правильных ответов. </w:t>
      </w:r>
    </w:p>
    <w:p w14:paraId="003B2BC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от 80% до 94% правильных ответов.</w:t>
      </w:r>
    </w:p>
    <w:p w14:paraId="2DB06AF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от 60% до 79% правильных ответов. </w:t>
      </w:r>
    </w:p>
    <w:p w14:paraId="0B81B813"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при наличии менее 60% правильных ответов или при отказе обучающегося пройти тестовый контроль. </w:t>
      </w:r>
    </w:p>
    <w:p w14:paraId="55C75D1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Уровень усвоения программного материала оценивается следующим образом:</w:t>
      </w:r>
    </w:p>
    <w:p w14:paraId="202C357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 уровень: 0,95 и выше – выше оптимального</w:t>
      </w:r>
    </w:p>
    <w:p w14:paraId="05112FE6"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II уровень: 0,71 – 0,94 – оптимальный </w:t>
      </w:r>
    </w:p>
    <w:p w14:paraId="36508FC1"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III уровень: 0,6 – 0,70 – допустимый</w:t>
      </w:r>
    </w:p>
    <w:p w14:paraId="7858E962"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IV уровень: 0,59 и ниже – критический</w:t>
      </w:r>
    </w:p>
    <w:p w14:paraId="098C6EA3"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b/>
          <w:sz w:val="28"/>
          <w:szCs w:val="28"/>
        </w:rPr>
        <w:t xml:space="preserve">Критерии оценки при проведении дифференцированного зачета. </w:t>
      </w:r>
    </w:p>
    <w:p w14:paraId="3A2CA6D8"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14:paraId="2B1F7C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14:paraId="342AD72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w:t>
      </w:r>
      <w:r w:rsidRPr="00D15BBE">
        <w:rPr>
          <w:rFonts w:ascii="Times New Roman" w:hAnsi="Times New Roman" w:cs="Times New Roman"/>
          <w:sz w:val="28"/>
          <w:szCs w:val="28"/>
        </w:rPr>
        <w:lastRenderedPageBreak/>
        <w:t xml:space="preserve">последовательности в изложении программного материала, испытывает затруднения при выполнении практических работ. </w:t>
      </w:r>
    </w:p>
    <w:p w14:paraId="590AEFE0" w14:textId="71FDE443"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Оценка «2»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sectPr w:rsidR="00DC3DFC" w:rsidRPr="00D15BBE" w:rsidSect="00712E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EE0A6" w14:textId="77777777" w:rsidR="00982EDE" w:rsidRDefault="00982EDE" w:rsidP="00B46DF9">
      <w:pPr>
        <w:spacing w:after="0" w:line="240" w:lineRule="auto"/>
      </w:pPr>
      <w:r>
        <w:separator/>
      </w:r>
    </w:p>
  </w:endnote>
  <w:endnote w:type="continuationSeparator" w:id="0">
    <w:p w14:paraId="794813DA" w14:textId="77777777" w:rsidR="00982EDE" w:rsidRDefault="00982EDE" w:rsidP="00B4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mbria"/>
    <w:panose1 w:val="00000000000000000000"/>
    <w:charset w:val="00"/>
    <w:family w:val="roman"/>
    <w:notTrueType/>
    <w:pitch w:val="default"/>
  </w:font>
  <w:font w:name="OfficinaSansBoldITC">
    <w:altName w:val="Franklin Gothic Demi Cond"/>
    <w:charset w:val="00"/>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31D5" w14:textId="77777777" w:rsidR="00712E65" w:rsidRDefault="00712E65">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970238"/>
      <w:docPartObj>
        <w:docPartGallery w:val="Page Numbers (Bottom of Page)"/>
        <w:docPartUnique/>
      </w:docPartObj>
    </w:sdtPr>
    <w:sdtEndPr/>
    <w:sdtContent>
      <w:p w14:paraId="19A71ABA" w14:textId="701D5B72" w:rsidR="00712E65" w:rsidRDefault="00712E65">
        <w:pPr>
          <w:pStyle w:val="af6"/>
          <w:jc w:val="center"/>
        </w:pPr>
        <w:r>
          <w:fldChar w:fldCharType="begin"/>
        </w:r>
        <w:r>
          <w:instrText>PAGE   \* MERGEFORMAT</w:instrText>
        </w:r>
        <w:r>
          <w:fldChar w:fldCharType="separate"/>
        </w:r>
        <w:r w:rsidR="000526BC">
          <w:rPr>
            <w:noProof/>
          </w:rPr>
          <w:t>3</w:t>
        </w:r>
        <w:r>
          <w:fldChar w:fldCharType="end"/>
        </w:r>
      </w:p>
    </w:sdtContent>
  </w:sdt>
  <w:p w14:paraId="6DA2B1FD" w14:textId="77777777" w:rsidR="00712E65" w:rsidRDefault="00712E65">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F2A2" w14:textId="77777777" w:rsidR="00712E65" w:rsidRDefault="00712E65">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C84C9" w14:textId="77777777" w:rsidR="00982EDE" w:rsidRDefault="00982EDE" w:rsidP="00B46DF9">
      <w:pPr>
        <w:spacing w:after="0" w:line="240" w:lineRule="auto"/>
      </w:pPr>
      <w:r>
        <w:separator/>
      </w:r>
    </w:p>
  </w:footnote>
  <w:footnote w:type="continuationSeparator" w:id="0">
    <w:p w14:paraId="0BF99847" w14:textId="77777777" w:rsidR="00982EDE" w:rsidRDefault="00982EDE" w:rsidP="00B46DF9">
      <w:pPr>
        <w:spacing w:after="0" w:line="240" w:lineRule="auto"/>
      </w:pPr>
      <w:r>
        <w:continuationSeparator/>
      </w:r>
    </w:p>
  </w:footnote>
  <w:footnote w:id="1">
    <w:p w14:paraId="53F4CFF6" w14:textId="77777777" w:rsidR="00712E65" w:rsidRPr="00E6099E" w:rsidRDefault="00712E65" w:rsidP="00B46DF9">
      <w:pPr>
        <w:pStyle w:val="a7"/>
        <w:jc w:val="both"/>
        <w:rPr>
          <w:sz w:val="24"/>
          <w:szCs w:val="24"/>
        </w:rPr>
      </w:pPr>
      <w:r w:rsidRPr="004732B3">
        <w:rPr>
          <w:rStyle w:val="a9"/>
          <w:sz w:val="22"/>
          <w:szCs w:val="22"/>
        </w:rPr>
        <w:footnoteRef/>
      </w:r>
      <w:r w:rsidRPr="00970EDC">
        <w:t xml:space="preserve"> </w:t>
      </w:r>
      <w:r w:rsidRPr="00E6099E">
        <w:rPr>
          <w:rFonts w:ascii="Times New Roman" w:eastAsia="SchoolBookSanPin" w:hAnsi="Times New Roman"/>
          <w:sz w:val="24"/>
          <w:szCs w:val="24"/>
        </w:rPr>
        <w:t>Указ Президента Российской Федерации от 2 июля 2021 г. № 400 «О Стратегии национальной безопасности Российской Федерации» (Собрание законодательства Российской Федерации, 2021, № 27, ст. 5351).</w:t>
      </w:r>
    </w:p>
  </w:footnote>
  <w:footnote w:id="2">
    <w:p w14:paraId="71DB0195" w14:textId="77777777" w:rsidR="00712E65" w:rsidRPr="00970EDC" w:rsidRDefault="00712E65" w:rsidP="00B46DF9">
      <w:pPr>
        <w:pStyle w:val="a7"/>
        <w:jc w:val="both"/>
      </w:pPr>
      <w:r w:rsidRPr="004732B3">
        <w:rPr>
          <w:rStyle w:val="a9"/>
          <w:sz w:val="22"/>
          <w:szCs w:val="22"/>
        </w:rPr>
        <w:footnoteRef/>
      </w:r>
      <w:r w:rsidRPr="00E6099E">
        <w:rPr>
          <w:sz w:val="24"/>
          <w:szCs w:val="24"/>
        </w:rPr>
        <w:t xml:space="preserve"> </w:t>
      </w:r>
      <w:r w:rsidRPr="00E6099E">
        <w:rPr>
          <w:rFonts w:ascii="Times New Roman" w:eastAsia="SchoolBookSanPin" w:hAnsi="Times New Roman"/>
          <w:sz w:val="24"/>
          <w:szCs w:val="24"/>
        </w:rPr>
        <w:t>Указ Президента Российской Федерации от 21 июля 2020 г. № 474 «О национальных целях развития Российской Федерации на период до 2030 года» (Собрание законодательства Российской Федерации, 2020, № 30, ст. 4884).</w:t>
      </w:r>
    </w:p>
  </w:footnote>
  <w:footnote w:id="3">
    <w:p w14:paraId="79D89C93" w14:textId="77777777" w:rsidR="00712E65" w:rsidRPr="00E6099E" w:rsidRDefault="00712E65" w:rsidP="00B46DF9">
      <w:pPr>
        <w:autoSpaceDE w:val="0"/>
        <w:autoSpaceDN w:val="0"/>
        <w:adjustRightInd w:val="0"/>
        <w:spacing w:after="0" w:line="240" w:lineRule="auto"/>
        <w:jc w:val="both"/>
        <w:rPr>
          <w:sz w:val="24"/>
          <w:szCs w:val="24"/>
        </w:rPr>
      </w:pPr>
      <w:r w:rsidRPr="00E6099E">
        <w:rPr>
          <w:rStyle w:val="a9"/>
        </w:rPr>
        <w:footnoteRef/>
      </w:r>
      <w:r w:rsidRPr="006614A3">
        <w:t xml:space="preserve"> </w:t>
      </w:r>
      <w:r w:rsidRPr="00616EA3">
        <w:rPr>
          <w:rFonts w:ascii="Times New Roman" w:eastAsia="SchoolBookSanPin" w:hAnsi="Times New Roman"/>
          <w:sz w:val="24"/>
          <w:szCs w:val="24"/>
        </w:rPr>
        <w:t>Постановление Правительства Российской Федерации от 26.12.2017 г. № 1642 «Об утверждении государственной программы Российской Федерации «Развитие образования» (</w:t>
      </w:r>
      <w:r w:rsidRPr="00616EA3">
        <w:rPr>
          <w:rFonts w:ascii="Times New Roman" w:hAnsi="Times New Roman"/>
          <w:sz w:val="24"/>
          <w:szCs w:val="24"/>
          <w:lang w:eastAsia="ru-RU"/>
        </w:rPr>
        <w:t xml:space="preserve">Собрание законодательства </w:t>
      </w:r>
      <w:r w:rsidRPr="00616EA3">
        <w:rPr>
          <w:rFonts w:ascii="Times New Roman" w:eastAsia="SchoolBookSanPin" w:hAnsi="Times New Roman"/>
          <w:sz w:val="24"/>
          <w:szCs w:val="24"/>
        </w:rPr>
        <w:t>Российской Федерации</w:t>
      </w:r>
      <w:r w:rsidRPr="00616EA3">
        <w:rPr>
          <w:rFonts w:ascii="Times New Roman" w:hAnsi="Times New Roman"/>
          <w:sz w:val="24"/>
          <w:szCs w:val="24"/>
          <w:lang w:eastAsia="ru-RU"/>
        </w:rPr>
        <w:t>, 2018, №</w:t>
      </w:r>
      <w:r>
        <w:rPr>
          <w:rFonts w:ascii="Times New Roman" w:hAnsi="Times New Roman"/>
          <w:sz w:val="24"/>
          <w:szCs w:val="24"/>
          <w:lang w:eastAsia="ru-RU"/>
        </w:rPr>
        <w:t xml:space="preserve"> </w:t>
      </w:r>
      <w:r w:rsidRPr="00616EA3">
        <w:rPr>
          <w:rFonts w:ascii="Times New Roman" w:hAnsi="Times New Roman"/>
          <w:sz w:val="24"/>
          <w:szCs w:val="24"/>
          <w:lang w:eastAsia="ru-RU"/>
        </w:rPr>
        <w:t>1, ст. 375)</w:t>
      </w:r>
      <w:r w:rsidRPr="00616EA3">
        <w:rPr>
          <w:rFonts w:ascii="Times New Roman" w:eastAsia="SchoolBookSanPin" w:hAnsi="Times New Roman"/>
          <w:sz w:val="24"/>
          <w:szCs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66EA" w14:textId="77777777" w:rsidR="00712E65" w:rsidRDefault="00712E65">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BA41" w14:textId="77777777" w:rsidR="00712E65" w:rsidRDefault="00712E65">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4AA9" w14:textId="77777777" w:rsidR="00712E65" w:rsidRDefault="00712E65">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66920"/>
    <w:multiLevelType w:val="hybridMultilevel"/>
    <w:tmpl w:val="290E8858"/>
    <w:lvl w:ilvl="0" w:tplc="EDC4F7EC">
      <w:start w:val="1"/>
      <w:numFmt w:val="decimal"/>
      <w:lvlText w:val="ЛР ГВ %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157B32C2"/>
    <w:multiLevelType w:val="hybridMultilevel"/>
    <w:tmpl w:val="0F10273E"/>
    <w:lvl w:ilvl="0" w:tplc="B6C2BA76">
      <w:start w:val="1"/>
      <w:numFmt w:val="decimal"/>
      <w:lvlText w:val="ЛР П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192A05D6"/>
    <w:multiLevelType w:val="hybridMultilevel"/>
    <w:tmpl w:val="00B2150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BE83F41"/>
    <w:multiLevelType w:val="hybridMultilevel"/>
    <w:tmpl w:val="3E36FF84"/>
    <w:lvl w:ilvl="0" w:tplc="7D162110">
      <w:start w:val="1"/>
      <w:numFmt w:val="decimal"/>
      <w:lvlText w:val="ЛР Т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CF059BF"/>
    <w:multiLevelType w:val="hybridMultilevel"/>
    <w:tmpl w:val="6A7693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21D22DD9"/>
    <w:multiLevelType w:val="hybridMultilevel"/>
    <w:tmpl w:val="479A4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011561"/>
    <w:multiLevelType w:val="hybridMultilevel"/>
    <w:tmpl w:val="BF582C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278D0665"/>
    <w:multiLevelType w:val="hybridMultilevel"/>
    <w:tmpl w:val="1BAC14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D26507"/>
    <w:multiLevelType w:val="hybridMultilevel"/>
    <w:tmpl w:val="2AB00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134601"/>
    <w:multiLevelType w:val="hybridMultilevel"/>
    <w:tmpl w:val="2A08FF40"/>
    <w:lvl w:ilvl="0" w:tplc="FC12CFF8">
      <w:start w:val="1"/>
      <w:numFmt w:val="decimal"/>
      <w:lvlText w:val="ЛР Эк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15:restartNumberingAfterBreak="0">
    <w:nsid w:val="33F7415D"/>
    <w:multiLevelType w:val="hybridMultilevel"/>
    <w:tmpl w:val="7CA67B88"/>
    <w:lvl w:ilvl="0" w:tplc="24529F2E">
      <w:start w:val="1"/>
      <w:numFmt w:val="decimal"/>
      <w:lvlText w:val="ЛР ДН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15:restartNumberingAfterBreak="0">
    <w:nsid w:val="35E95A7C"/>
    <w:multiLevelType w:val="hybridMultilevel"/>
    <w:tmpl w:val="00C4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B41E2F"/>
    <w:multiLevelType w:val="hybridMultilevel"/>
    <w:tmpl w:val="742C5D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BFF0E4B"/>
    <w:multiLevelType w:val="hybridMultilevel"/>
    <w:tmpl w:val="0CAA1838"/>
    <w:lvl w:ilvl="0" w:tplc="6B065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F835D14"/>
    <w:multiLevelType w:val="hybridMultilevel"/>
    <w:tmpl w:val="077427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D150C0A"/>
    <w:multiLevelType w:val="hybridMultilevel"/>
    <w:tmpl w:val="23A4AF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D787574"/>
    <w:multiLevelType w:val="hybridMultilevel"/>
    <w:tmpl w:val="657E1E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6F12516F"/>
    <w:multiLevelType w:val="hybridMultilevel"/>
    <w:tmpl w:val="6D6653E8"/>
    <w:lvl w:ilvl="0" w:tplc="2F068212">
      <w:start w:val="1"/>
      <w:numFmt w:val="decimal"/>
      <w:lvlText w:val="ЛР ЦНП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15:restartNumberingAfterBreak="0">
    <w:nsid w:val="74E25BD4"/>
    <w:multiLevelType w:val="hybridMultilevel"/>
    <w:tmpl w:val="414C86E0"/>
    <w:lvl w:ilvl="0" w:tplc="BD8C41C4">
      <w:start w:val="1"/>
      <w:numFmt w:val="decimal"/>
      <w:lvlText w:val="ЛР ЭстВ %1."/>
      <w:lvlJc w:val="left"/>
      <w:pPr>
        <w:ind w:left="234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78C45048"/>
    <w:multiLevelType w:val="hybridMultilevel"/>
    <w:tmpl w:val="4B0A4E88"/>
    <w:lvl w:ilvl="0" w:tplc="66B6EE72">
      <w:start w:val="1"/>
      <w:numFmt w:val="decimal"/>
      <w:lvlText w:val="ЛР Ф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798A7CC4"/>
    <w:multiLevelType w:val="hybridMultilevel"/>
    <w:tmpl w:val="68AC2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99648FD"/>
    <w:multiLevelType w:val="hybridMultilevel"/>
    <w:tmpl w:val="8AFE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6"/>
  </w:num>
  <w:num w:numId="4">
    <w:abstractNumId w:val="14"/>
  </w:num>
  <w:num w:numId="5">
    <w:abstractNumId w:val="20"/>
  </w:num>
  <w:num w:numId="6">
    <w:abstractNumId w:val="2"/>
  </w:num>
  <w:num w:numId="7">
    <w:abstractNumId w:val="0"/>
  </w:num>
  <w:num w:numId="8">
    <w:abstractNumId w:val="1"/>
  </w:num>
  <w:num w:numId="9">
    <w:abstractNumId w:val="10"/>
  </w:num>
  <w:num w:numId="10">
    <w:abstractNumId w:val="18"/>
  </w:num>
  <w:num w:numId="11">
    <w:abstractNumId w:val="19"/>
  </w:num>
  <w:num w:numId="12">
    <w:abstractNumId w:val="3"/>
  </w:num>
  <w:num w:numId="13">
    <w:abstractNumId w:val="9"/>
  </w:num>
  <w:num w:numId="14">
    <w:abstractNumId w:val="17"/>
  </w:num>
  <w:num w:numId="15">
    <w:abstractNumId w:val="8"/>
  </w:num>
  <w:num w:numId="16">
    <w:abstractNumId w:val="7"/>
  </w:num>
  <w:num w:numId="17">
    <w:abstractNumId w:val="21"/>
  </w:num>
  <w:num w:numId="18">
    <w:abstractNumId w:val="16"/>
  </w:num>
  <w:num w:numId="19">
    <w:abstractNumId w:val="11"/>
  </w:num>
  <w:num w:numId="20">
    <w:abstractNumId w:val="12"/>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61"/>
    <w:rsid w:val="00002618"/>
    <w:rsid w:val="000113B3"/>
    <w:rsid w:val="00021540"/>
    <w:rsid w:val="000526BC"/>
    <w:rsid w:val="00064C6F"/>
    <w:rsid w:val="00066A10"/>
    <w:rsid w:val="00084702"/>
    <w:rsid w:val="00085CD3"/>
    <w:rsid w:val="00091EC6"/>
    <w:rsid w:val="000A41C5"/>
    <w:rsid w:val="000B7A45"/>
    <w:rsid w:val="000C03FA"/>
    <w:rsid w:val="000C5AAC"/>
    <w:rsid w:val="000D0776"/>
    <w:rsid w:val="000D1709"/>
    <w:rsid w:val="000E6896"/>
    <w:rsid w:val="0011194F"/>
    <w:rsid w:val="00117D50"/>
    <w:rsid w:val="00147208"/>
    <w:rsid w:val="001659D1"/>
    <w:rsid w:val="001665CB"/>
    <w:rsid w:val="0018203C"/>
    <w:rsid w:val="001972FE"/>
    <w:rsid w:val="001A3FFF"/>
    <w:rsid w:val="001E60E8"/>
    <w:rsid w:val="001E6EFA"/>
    <w:rsid w:val="002115DE"/>
    <w:rsid w:val="00220A3D"/>
    <w:rsid w:val="00233EB1"/>
    <w:rsid w:val="002E3C9C"/>
    <w:rsid w:val="002E5D86"/>
    <w:rsid w:val="003125FE"/>
    <w:rsid w:val="00320899"/>
    <w:rsid w:val="0032513F"/>
    <w:rsid w:val="00326722"/>
    <w:rsid w:val="003316E3"/>
    <w:rsid w:val="0034696C"/>
    <w:rsid w:val="003503CA"/>
    <w:rsid w:val="003840B8"/>
    <w:rsid w:val="003B28EE"/>
    <w:rsid w:val="003B354F"/>
    <w:rsid w:val="003B6B23"/>
    <w:rsid w:val="003E555D"/>
    <w:rsid w:val="003F5C95"/>
    <w:rsid w:val="00434A5C"/>
    <w:rsid w:val="0047319C"/>
    <w:rsid w:val="00496CA5"/>
    <w:rsid w:val="00496E96"/>
    <w:rsid w:val="004A0FF3"/>
    <w:rsid w:val="004B424C"/>
    <w:rsid w:val="004B52FF"/>
    <w:rsid w:val="004B61FC"/>
    <w:rsid w:val="004D0432"/>
    <w:rsid w:val="00502443"/>
    <w:rsid w:val="00502AB9"/>
    <w:rsid w:val="00502D9C"/>
    <w:rsid w:val="005158F6"/>
    <w:rsid w:val="0053522B"/>
    <w:rsid w:val="0054657D"/>
    <w:rsid w:val="00551C61"/>
    <w:rsid w:val="00564EB0"/>
    <w:rsid w:val="005A7078"/>
    <w:rsid w:val="005B1BAD"/>
    <w:rsid w:val="005B2653"/>
    <w:rsid w:val="005E393B"/>
    <w:rsid w:val="0061597F"/>
    <w:rsid w:val="0063468C"/>
    <w:rsid w:val="0063586B"/>
    <w:rsid w:val="00641F8E"/>
    <w:rsid w:val="006470D2"/>
    <w:rsid w:val="0066125A"/>
    <w:rsid w:val="00664593"/>
    <w:rsid w:val="00690CD2"/>
    <w:rsid w:val="006B08B0"/>
    <w:rsid w:val="006B7840"/>
    <w:rsid w:val="006F084A"/>
    <w:rsid w:val="006F548E"/>
    <w:rsid w:val="006F664D"/>
    <w:rsid w:val="007046A9"/>
    <w:rsid w:val="00712E65"/>
    <w:rsid w:val="00714859"/>
    <w:rsid w:val="00714A0A"/>
    <w:rsid w:val="00723C47"/>
    <w:rsid w:val="00754920"/>
    <w:rsid w:val="007709F4"/>
    <w:rsid w:val="007731A1"/>
    <w:rsid w:val="007766C6"/>
    <w:rsid w:val="0079011B"/>
    <w:rsid w:val="007A1B2B"/>
    <w:rsid w:val="007B1D11"/>
    <w:rsid w:val="007B7963"/>
    <w:rsid w:val="007D0CE1"/>
    <w:rsid w:val="007F2681"/>
    <w:rsid w:val="007F31FA"/>
    <w:rsid w:val="00811528"/>
    <w:rsid w:val="00813FEC"/>
    <w:rsid w:val="008357D9"/>
    <w:rsid w:val="008362F2"/>
    <w:rsid w:val="00841EDC"/>
    <w:rsid w:val="00844E81"/>
    <w:rsid w:val="00845EA6"/>
    <w:rsid w:val="00845F9C"/>
    <w:rsid w:val="008577F1"/>
    <w:rsid w:val="00885BEB"/>
    <w:rsid w:val="00890940"/>
    <w:rsid w:val="00892B27"/>
    <w:rsid w:val="008B119B"/>
    <w:rsid w:val="008B5F13"/>
    <w:rsid w:val="008C48C0"/>
    <w:rsid w:val="008C4AA4"/>
    <w:rsid w:val="008F27B1"/>
    <w:rsid w:val="00900342"/>
    <w:rsid w:val="00907EBC"/>
    <w:rsid w:val="00930D5C"/>
    <w:rsid w:val="009321F5"/>
    <w:rsid w:val="00936E0C"/>
    <w:rsid w:val="00946BE2"/>
    <w:rsid w:val="00973E82"/>
    <w:rsid w:val="00982EDE"/>
    <w:rsid w:val="009908BB"/>
    <w:rsid w:val="009B51BE"/>
    <w:rsid w:val="009C1E37"/>
    <w:rsid w:val="009C65FE"/>
    <w:rsid w:val="009C7396"/>
    <w:rsid w:val="00A0315F"/>
    <w:rsid w:val="00A04A63"/>
    <w:rsid w:val="00A05CE9"/>
    <w:rsid w:val="00A07AF0"/>
    <w:rsid w:val="00A2067C"/>
    <w:rsid w:val="00A22122"/>
    <w:rsid w:val="00A23646"/>
    <w:rsid w:val="00A45143"/>
    <w:rsid w:val="00A67704"/>
    <w:rsid w:val="00A74E1B"/>
    <w:rsid w:val="00A773C8"/>
    <w:rsid w:val="00AB2BF3"/>
    <w:rsid w:val="00AC4821"/>
    <w:rsid w:val="00AD0320"/>
    <w:rsid w:val="00AD5D6F"/>
    <w:rsid w:val="00B016D5"/>
    <w:rsid w:val="00B0421C"/>
    <w:rsid w:val="00B04317"/>
    <w:rsid w:val="00B153E7"/>
    <w:rsid w:val="00B266B5"/>
    <w:rsid w:val="00B46DF9"/>
    <w:rsid w:val="00B54D34"/>
    <w:rsid w:val="00B57305"/>
    <w:rsid w:val="00B63A93"/>
    <w:rsid w:val="00B65AAE"/>
    <w:rsid w:val="00B666CA"/>
    <w:rsid w:val="00B71694"/>
    <w:rsid w:val="00B72637"/>
    <w:rsid w:val="00B778AB"/>
    <w:rsid w:val="00B849CF"/>
    <w:rsid w:val="00BB3C2F"/>
    <w:rsid w:val="00BB615C"/>
    <w:rsid w:val="00BB7F2D"/>
    <w:rsid w:val="00BC3EC0"/>
    <w:rsid w:val="00BF5F6D"/>
    <w:rsid w:val="00C06C66"/>
    <w:rsid w:val="00C168F8"/>
    <w:rsid w:val="00C17FD9"/>
    <w:rsid w:val="00C304BE"/>
    <w:rsid w:val="00C5428F"/>
    <w:rsid w:val="00C6094C"/>
    <w:rsid w:val="00C86755"/>
    <w:rsid w:val="00CE63AA"/>
    <w:rsid w:val="00D12934"/>
    <w:rsid w:val="00D15BBE"/>
    <w:rsid w:val="00D218FC"/>
    <w:rsid w:val="00D3355A"/>
    <w:rsid w:val="00D54219"/>
    <w:rsid w:val="00D706B4"/>
    <w:rsid w:val="00D91CAB"/>
    <w:rsid w:val="00D97E1C"/>
    <w:rsid w:val="00DC3DFC"/>
    <w:rsid w:val="00DC66B2"/>
    <w:rsid w:val="00DE2BF3"/>
    <w:rsid w:val="00DF0060"/>
    <w:rsid w:val="00DF2060"/>
    <w:rsid w:val="00E12611"/>
    <w:rsid w:val="00E146C5"/>
    <w:rsid w:val="00E3577C"/>
    <w:rsid w:val="00E36E43"/>
    <w:rsid w:val="00E37318"/>
    <w:rsid w:val="00E37C5D"/>
    <w:rsid w:val="00E46A2B"/>
    <w:rsid w:val="00E575D6"/>
    <w:rsid w:val="00E72475"/>
    <w:rsid w:val="00E953AC"/>
    <w:rsid w:val="00E96ECF"/>
    <w:rsid w:val="00EA034B"/>
    <w:rsid w:val="00EB473D"/>
    <w:rsid w:val="00EC075C"/>
    <w:rsid w:val="00EE6917"/>
    <w:rsid w:val="00F12A89"/>
    <w:rsid w:val="00F31228"/>
    <w:rsid w:val="00F47482"/>
    <w:rsid w:val="00F55250"/>
    <w:rsid w:val="00F70DB7"/>
    <w:rsid w:val="00F73977"/>
    <w:rsid w:val="00F94976"/>
    <w:rsid w:val="00F97123"/>
    <w:rsid w:val="00FB5461"/>
    <w:rsid w:val="00FC22F5"/>
    <w:rsid w:val="00FC5F06"/>
    <w:rsid w:val="00FE076A"/>
    <w:rsid w:val="00FE5803"/>
    <w:rsid w:val="00FF1C2B"/>
    <w:rsid w:val="00FF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1118"/>
  <w15:chartTrackingRefBased/>
  <w15:docId w15:val="{FCEB811B-0E3A-451B-B8F2-34739391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96"/>
  </w:style>
  <w:style w:type="paragraph" w:styleId="1">
    <w:name w:val="heading 1"/>
    <w:basedOn w:val="a"/>
    <w:next w:val="a"/>
    <w:link w:val="10"/>
    <w:uiPriority w:val="9"/>
    <w:qFormat/>
    <w:rsid w:val="00FC22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C22F5"/>
    <w:rPr>
      <w:rFonts w:asciiTheme="majorHAnsi" w:eastAsiaTheme="majorEastAsia" w:hAnsiTheme="majorHAnsi" w:cstheme="majorBidi"/>
      <w:color w:val="2F5496" w:themeColor="accent1" w:themeShade="BF"/>
      <w:sz w:val="32"/>
      <w:szCs w:val="32"/>
    </w:rPr>
  </w:style>
  <w:style w:type="table" w:styleId="a4">
    <w:name w:val="Grid Table Light"/>
    <w:basedOn w:val="a1"/>
    <w:uiPriority w:val="40"/>
    <w:rsid w:val="00117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5">
    <w:name w:val="TOC Heading"/>
    <w:basedOn w:val="1"/>
    <w:next w:val="a"/>
    <w:uiPriority w:val="39"/>
    <w:unhideWhenUsed/>
    <w:qFormat/>
    <w:rsid w:val="00885BEB"/>
    <w:pPr>
      <w:outlineLvl w:val="9"/>
    </w:pPr>
    <w:rPr>
      <w:lang w:eastAsia="ru-RU"/>
    </w:rPr>
  </w:style>
  <w:style w:type="paragraph" w:styleId="11">
    <w:name w:val="toc 1"/>
    <w:basedOn w:val="a"/>
    <w:next w:val="a"/>
    <w:autoRedefine/>
    <w:uiPriority w:val="39"/>
    <w:unhideWhenUsed/>
    <w:rsid w:val="00885BEB"/>
    <w:pPr>
      <w:spacing w:after="100"/>
    </w:pPr>
  </w:style>
  <w:style w:type="character" w:styleId="a6">
    <w:name w:val="Hyperlink"/>
    <w:basedOn w:val="a0"/>
    <w:uiPriority w:val="99"/>
    <w:unhideWhenUsed/>
    <w:rsid w:val="00885BEB"/>
    <w:rPr>
      <w:color w:val="0563C1" w:themeColor="hyperlink"/>
      <w:u w:val="single"/>
    </w:rPr>
  </w:style>
  <w:style w:type="paragraph" w:customStyle="1" w:styleId="ConsPlusNormal">
    <w:name w:val="ConsPlusNormal"/>
    <w:rsid w:val="00A451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footnote text"/>
    <w:basedOn w:val="a"/>
    <w:link w:val="a8"/>
    <w:uiPriority w:val="99"/>
    <w:semiHidden/>
    <w:unhideWhenUsed/>
    <w:rsid w:val="00B46DF9"/>
    <w:pPr>
      <w:spacing w:after="0" w:line="240" w:lineRule="auto"/>
    </w:pPr>
    <w:rPr>
      <w:sz w:val="20"/>
      <w:szCs w:val="20"/>
    </w:rPr>
  </w:style>
  <w:style w:type="character" w:customStyle="1" w:styleId="a8">
    <w:name w:val="Текст сноски Знак"/>
    <w:basedOn w:val="a0"/>
    <w:link w:val="a7"/>
    <w:uiPriority w:val="99"/>
    <w:semiHidden/>
    <w:rsid w:val="00B46DF9"/>
    <w:rPr>
      <w:sz w:val="20"/>
      <w:szCs w:val="20"/>
    </w:rPr>
  </w:style>
  <w:style w:type="character" w:styleId="a9">
    <w:name w:val="footnote reference"/>
    <w:unhideWhenUsed/>
    <w:rsid w:val="00B46DF9"/>
    <w:rPr>
      <w:vertAlign w:val="superscript"/>
    </w:rPr>
  </w:style>
  <w:style w:type="paragraph" w:styleId="aa">
    <w:name w:val="List Paragraph"/>
    <w:basedOn w:val="a"/>
    <w:uiPriority w:val="34"/>
    <w:qFormat/>
    <w:rsid w:val="00FF1FA5"/>
    <w:pPr>
      <w:ind w:left="720"/>
      <w:contextualSpacing/>
    </w:pPr>
  </w:style>
  <w:style w:type="character" w:styleId="ab">
    <w:name w:val="annotation reference"/>
    <w:basedOn w:val="a0"/>
    <w:uiPriority w:val="99"/>
    <w:semiHidden/>
    <w:unhideWhenUsed/>
    <w:rsid w:val="00C17FD9"/>
    <w:rPr>
      <w:sz w:val="16"/>
      <w:szCs w:val="16"/>
    </w:rPr>
  </w:style>
  <w:style w:type="paragraph" w:styleId="ac">
    <w:name w:val="annotation text"/>
    <w:basedOn w:val="a"/>
    <w:link w:val="ad"/>
    <w:uiPriority w:val="99"/>
    <w:semiHidden/>
    <w:unhideWhenUsed/>
    <w:rsid w:val="00C17FD9"/>
    <w:pPr>
      <w:spacing w:line="240" w:lineRule="auto"/>
    </w:pPr>
    <w:rPr>
      <w:sz w:val="20"/>
      <w:szCs w:val="20"/>
    </w:rPr>
  </w:style>
  <w:style w:type="character" w:customStyle="1" w:styleId="ad">
    <w:name w:val="Текст примечания Знак"/>
    <w:basedOn w:val="a0"/>
    <w:link w:val="ac"/>
    <w:uiPriority w:val="99"/>
    <w:semiHidden/>
    <w:rsid w:val="00C17FD9"/>
    <w:rPr>
      <w:sz w:val="20"/>
      <w:szCs w:val="20"/>
    </w:rPr>
  </w:style>
  <w:style w:type="paragraph" w:styleId="ae">
    <w:name w:val="annotation subject"/>
    <w:basedOn w:val="ac"/>
    <w:next w:val="ac"/>
    <w:link w:val="af"/>
    <w:uiPriority w:val="99"/>
    <w:semiHidden/>
    <w:unhideWhenUsed/>
    <w:rsid w:val="00C17FD9"/>
    <w:rPr>
      <w:b/>
      <w:bCs/>
    </w:rPr>
  </w:style>
  <w:style w:type="character" w:customStyle="1" w:styleId="af">
    <w:name w:val="Тема примечания Знак"/>
    <w:basedOn w:val="ad"/>
    <w:link w:val="ae"/>
    <w:uiPriority w:val="99"/>
    <w:semiHidden/>
    <w:rsid w:val="00C17FD9"/>
    <w:rPr>
      <w:b/>
      <w:bCs/>
      <w:sz w:val="20"/>
      <w:szCs w:val="20"/>
    </w:rPr>
  </w:style>
  <w:style w:type="paragraph" w:styleId="af0">
    <w:name w:val="Balloon Text"/>
    <w:basedOn w:val="a"/>
    <w:link w:val="af1"/>
    <w:uiPriority w:val="99"/>
    <w:semiHidden/>
    <w:unhideWhenUsed/>
    <w:rsid w:val="00C17FD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17FD9"/>
    <w:rPr>
      <w:rFonts w:ascii="Segoe UI" w:hAnsi="Segoe UI" w:cs="Segoe UI"/>
      <w:sz w:val="18"/>
      <w:szCs w:val="18"/>
    </w:rPr>
  </w:style>
  <w:style w:type="paragraph" w:styleId="af2">
    <w:name w:val="Body Text"/>
    <w:basedOn w:val="a"/>
    <w:link w:val="af3"/>
    <w:uiPriority w:val="99"/>
    <w:semiHidden/>
    <w:unhideWhenUsed/>
    <w:qFormat/>
    <w:rsid w:val="00E46A2B"/>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0"/>
    <w:link w:val="af2"/>
    <w:uiPriority w:val="99"/>
    <w:semiHidden/>
    <w:qFormat/>
    <w:rsid w:val="00E46A2B"/>
    <w:rPr>
      <w:rFonts w:ascii="Times New Roman" w:eastAsia="Times New Roman" w:hAnsi="Times New Roman" w:cs="Times New Roman"/>
      <w:sz w:val="24"/>
      <w:szCs w:val="24"/>
      <w:lang w:eastAsia="ar-SA"/>
    </w:rPr>
  </w:style>
  <w:style w:type="paragraph" w:styleId="af4">
    <w:name w:val="header"/>
    <w:basedOn w:val="a"/>
    <w:link w:val="af5"/>
    <w:uiPriority w:val="99"/>
    <w:unhideWhenUsed/>
    <w:rsid w:val="005352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53522B"/>
  </w:style>
  <w:style w:type="paragraph" w:styleId="af6">
    <w:name w:val="footer"/>
    <w:basedOn w:val="a"/>
    <w:link w:val="af7"/>
    <w:uiPriority w:val="99"/>
    <w:unhideWhenUsed/>
    <w:rsid w:val="005352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53522B"/>
  </w:style>
  <w:style w:type="character" w:customStyle="1" w:styleId="12">
    <w:name w:val="Обычный1"/>
    <w:rsid w:val="00712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14298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844592262">
      <w:bodyDiv w:val="1"/>
      <w:marLeft w:val="0"/>
      <w:marRight w:val="0"/>
      <w:marTop w:val="0"/>
      <w:marBottom w:val="0"/>
      <w:divBdr>
        <w:top w:val="none" w:sz="0" w:space="0" w:color="auto"/>
        <w:left w:val="none" w:sz="0" w:space="0" w:color="auto"/>
        <w:bottom w:val="none" w:sz="0" w:space="0" w:color="auto"/>
        <w:right w:val="none" w:sz="0" w:space="0" w:color="auto"/>
      </w:divBdr>
    </w:div>
    <w:div w:id="1153722485">
      <w:bodyDiv w:val="1"/>
      <w:marLeft w:val="0"/>
      <w:marRight w:val="0"/>
      <w:marTop w:val="0"/>
      <w:marBottom w:val="0"/>
      <w:divBdr>
        <w:top w:val="none" w:sz="0" w:space="0" w:color="auto"/>
        <w:left w:val="none" w:sz="0" w:space="0" w:color="auto"/>
        <w:bottom w:val="none" w:sz="0" w:space="0" w:color="auto"/>
        <w:right w:val="none" w:sz="0" w:space="0" w:color="auto"/>
      </w:divBdr>
    </w:div>
    <w:div w:id="1563713164">
      <w:bodyDiv w:val="1"/>
      <w:marLeft w:val="0"/>
      <w:marRight w:val="0"/>
      <w:marTop w:val="0"/>
      <w:marBottom w:val="0"/>
      <w:divBdr>
        <w:top w:val="none" w:sz="0" w:space="0" w:color="auto"/>
        <w:left w:val="none" w:sz="0" w:space="0" w:color="auto"/>
        <w:bottom w:val="none" w:sz="0" w:space="0" w:color="auto"/>
        <w:right w:val="none" w:sz="0" w:space="0" w:color="auto"/>
      </w:divBdr>
    </w:div>
    <w:div w:id="1907181451">
      <w:bodyDiv w:val="1"/>
      <w:marLeft w:val="0"/>
      <w:marRight w:val="0"/>
      <w:marTop w:val="0"/>
      <w:marBottom w:val="0"/>
      <w:divBdr>
        <w:top w:val="none" w:sz="0" w:space="0" w:color="auto"/>
        <w:left w:val="none" w:sz="0" w:space="0" w:color="auto"/>
        <w:bottom w:val="none" w:sz="0" w:space="0" w:color="auto"/>
        <w:right w:val="none" w:sz="0" w:space="0" w:color="auto"/>
      </w:divBdr>
    </w:div>
    <w:div w:id="20299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BF5B1-8A10-47F2-89CA-A8FDED623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2146</TotalTime>
  <Pages>1</Pages>
  <Words>10747</Words>
  <Characters>61261</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Шевченко</dc:creator>
  <cp:keywords/>
  <dc:description/>
  <cp:lastModifiedBy>Боровкова Е.В</cp:lastModifiedBy>
  <cp:revision>50</cp:revision>
  <cp:lastPrinted>2023-12-13T00:43:00Z</cp:lastPrinted>
  <dcterms:created xsi:type="dcterms:W3CDTF">2021-10-13T09:45:00Z</dcterms:created>
  <dcterms:modified xsi:type="dcterms:W3CDTF">2025-06-23T23:09:00Z</dcterms:modified>
</cp:coreProperties>
</file>